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C52EA" w14:textId="77777777" w:rsidR="00F35757" w:rsidRPr="00870DB0" w:rsidRDefault="00F35757" w:rsidP="00F35757">
      <w:pPr>
        <w:pStyle w:val="Title"/>
        <w:rPr>
          <w:rFonts w:ascii="Arial" w:hAnsi="Arial" w:cs="Arial"/>
          <w:sz w:val="40"/>
          <w:szCs w:val="40"/>
        </w:rPr>
      </w:pPr>
      <w:r w:rsidRPr="00870DB0">
        <w:rPr>
          <w:rFonts w:ascii="Arial" w:hAnsi="Arial" w:cs="Arial"/>
          <w:sz w:val="40"/>
          <w:szCs w:val="40"/>
        </w:rPr>
        <w:t>WROXETER &amp; UPPINGTON PARISH COUNCIL</w:t>
      </w:r>
    </w:p>
    <w:p w14:paraId="7AF5CCD2" w14:textId="77777777" w:rsidR="00F35757" w:rsidRDefault="00F35757" w:rsidP="00F35757">
      <w:pPr>
        <w:pStyle w:val="Heading3"/>
        <w:ind w:right="-170"/>
        <w:rPr>
          <w:rFonts w:ascii="Arial" w:hAnsi="Arial" w:cs="Arial"/>
          <w:sz w:val="16"/>
        </w:rPr>
      </w:pPr>
    </w:p>
    <w:p w14:paraId="42BF9132" w14:textId="77777777" w:rsidR="00F35757" w:rsidRDefault="00F35757" w:rsidP="00F35757">
      <w:pPr>
        <w:ind w:right="-2"/>
        <w:jc w:val="center"/>
        <w:rPr>
          <w:rFonts w:ascii="Arial" w:hAnsi="Arial" w:cs="Arial"/>
          <w:b/>
          <w:bCs/>
          <w:szCs w:val="24"/>
        </w:rPr>
      </w:pPr>
      <w:r>
        <w:rPr>
          <w:rFonts w:ascii="Arial" w:hAnsi="Arial" w:cs="Arial"/>
          <w:b/>
          <w:bCs/>
          <w:szCs w:val="24"/>
        </w:rPr>
        <w:t>Minutes of the Parish Council Meeting</w:t>
      </w:r>
    </w:p>
    <w:p w14:paraId="4A31FD36" w14:textId="7469D0E3" w:rsidR="00F35757" w:rsidRDefault="000638CF" w:rsidP="00F35757">
      <w:pPr>
        <w:ind w:right="-2"/>
        <w:jc w:val="center"/>
        <w:rPr>
          <w:rFonts w:ascii="Arial" w:hAnsi="Arial" w:cs="Arial"/>
          <w:b/>
          <w:bCs/>
          <w:szCs w:val="24"/>
        </w:rPr>
      </w:pPr>
      <w:r>
        <w:rPr>
          <w:rFonts w:ascii="Arial" w:hAnsi="Arial" w:cs="Arial"/>
          <w:b/>
          <w:bCs/>
          <w:szCs w:val="24"/>
        </w:rPr>
        <w:t xml:space="preserve">on </w:t>
      </w:r>
      <w:r w:rsidR="005D5811">
        <w:rPr>
          <w:rFonts w:ascii="Arial" w:hAnsi="Arial" w:cs="Arial"/>
          <w:b/>
          <w:bCs/>
          <w:szCs w:val="24"/>
        </w:rPr>
        <w:t>the</w:t>
      </w:r>
      <w:r w:rsidR="001E05D0">
        <w:rPr>
          <w:rFonts w:ascii="Arial" w:hAnsi="Arial" w:cs="Arial"/>
          <w:b/>
          <w:bCs/>
          <w:szCs w:val="24"/>
        </w:rPr>
        <w:t xml:space="preserve"> </w:t>
      </w:r>
      <w:proofErr w:type="gramStart"/>
      <w:r w:rsidR="001E05D0">
        <w:rPr>
          <w:rFonts w:ascii="Arial" w:hAnsi="Arial" w:cs="Arial"/>
          <w:b/>
          <w:bCs/>
          <w:szCs w:val="24"/>
        </w:rPr>
        <w:t>1</w:t>
      </w:r>
      <w:r w:rsidR="009C64DF">
        <w:rPr>
          <w:rFonts w:ascii="Arial" w:hAnsi="Arial" w:cs="Arial"/>
          <w:b/>
          <w:bCs/>
          <w:szCs w:val="24"/>
        </w:rPr>
        <w:t>2</w:t>
      </w:r>
      <w:r w:rsidR="001E05D0" w:rsidRPr="001E05D0">
        <w:rPr>
          <w:rFonts w:ascii="Arial" w:hAnsi="Arial" w:cs="Arial"/>
          <w:b/>
          <w:bCs/>
          <w:szCs w:val="24"/>
          <w:vertAlign w:val="superscript"/>
        </w:rPr>
        <w:t>th</w:t>
      </w:r>
      <w:proofErr w:type="gramEnd"/>
      <w:r w:rsidR="001E05D0">
        <w:rPr>
          <w:rFonts w:ascii="Arial" w:hAnsi="Arial" w:cs="Arial"/>
          <w:b/>
          <w:bCs/>
          <w:szCs w:val="24"/>
        </w:rPr>
        <w:t xml:space="preserve"> </w:t>
      </w:r>
      <w:r w:rsidR="009C64DF">
        <w:rPr>
          <w:rFonts w:ascii="Arial" w:hAnsi="Arial" w:cs="Arial"/>
          <w:b/>
          <w:bCs/>
          <w:szCs w:val="24"/>
        </w:rPr>
        <w:t xml:space="preserve">January </w:t>
      </w:r>
      <w:r w:rsidR="00F35757">
        <w:rPr>
          <w:rFonts w:ascii="Arial" w:hAnsi="Arial" w:cs="Arial"/>
          <w:b/>
          <w:bCs/>
          <w:szCs w:val="24"/>
        </w:rPr>
        <w:t>at 7:30pm</w:t>
      </w:r>
    </w:p>
    <w:p w14:paraId="7ACBD67B" w14:textId="4B5D8759" w:rsidR="00F35757" w:rsidRDefault="009C64DF" w:rsidP="00F35757">
      <w:pPr>
        <w:ind w:right="-2"/>
        <w:jc w:val="center"/>
        <w:rPr>
          <w:rFonts w:ascii="Arial" w:hAnsi="Arial" w:cs="Arial"/>
          <w:b/>
          <w:bCs/>
          <w:szCs w:val="24"/>
        </w:rPr>
      </w:pPr>
      <w:r>
        <w:rPr>
          <w:rFonts w:ascii="Arial" w:hAnsi="Arial" w:cs="Arial"/>
          <w:b/>
          <w:bCs/>
          <w:szCs w:val="24"/>
        </w:rPr>
        <w:t>Wroxeter and Uppington Cricket Club, Uppington</w:t>
      </w:r>
    </w:p>
    <w:p w14:paraId="78F03307" w14:textId="77777777" w:rsidR="00F35757" w:rsidRPr="00072D09" w:rsidRDefault="00F35757" w:rsidP="00F35757">
      <w:pPr>
        <w:ind w:right="-2"/>
        <w:rPr>
          <w:rFonts w:ascii="Arial" w:hAnsi="Arial" w:cs="Arial"/>
          <w:b/>
          <w:bCs/>
          <w:sz w:val="16"/>
        </w:rPr>
      </w:pPr>
      <w:r w:rsidRPr="00072D09">
        <w:rPr>
          <w:rFonts w:ascii="Arial" w:hAnsi="Arial" w:cs="Arial"/>
          <w:b/>
          <w:bCs/>
          <w:sz w:val="16"/>
        </w:rPr>
        <w:t>_______________________________________________________________________________________________________________</w:t>
      </w:r>
    </w:p>
    <w:p w14:paraId="31E2879C" w14:textId="77777777" w:rsidR="00F35757" w:rsidRPr="00817DF8" w:rsidRDefault="00F35757" w:rsidP="00F35757">
      <w:pPr>
        <w:ind w:left="1440"/>
        <w:rPr>
          <w:rFonts w:ascii="Arial" w:hAnsi="Arial" w:cs="Arial"/>
          <w:b/>
          <w:bCs/>
          <w:sz w:val="22"/>
          <w:szCs w:val="22"/>
        </w:rPr>
      </w:pPr>
    </w:p>
    <w:p w14:paraId="05F1F809" w14:textId="58A1A2D4" w:rsidR="009C64DF" w:rsidRDefault="009C64DF" w:rsidP="009C64DF">
      <w:pPr>
        <w:tabs>
          <w:tab w:val="left" w:pos="1276"/>
        </w:tabs>
        <w:ind w:left="1276" w:right="565" w:hanging="992"/>
        <w:rPr>
          <w:rFonts w:ascii="Arial" w:hAnsi="Arial" w:cs="Arial"/>
          <w:bCs/>
          <w:i/>
          <w:sz w:val="22"/>
          <w:szCs w:val="22"/>
        </w:rPr>
      </w:pPr>
      <w:r w:rsidRPr="00CE10C0">
        <w:rPr>
          <w:rFonts w:ascii="Arial" w:hAnsi="Arial" w:cs="Arial"/>
          <w:b/>
          <w:bCs/>
          <w:sz w:val="22"/>
          <w:szCs w:val="22"/>
        </w:rPr>
        <w:t>Present:</w:t>
      </w:r>
      <w:r>
        <w:rPr>
          <w:rFonts w:ascii="Arial" w:hAnsi="Arial" w:cs="Arial"/>
          <w:b/>
          <w:bCs/>
          <w:sz w:val="22"/>
          <w:szCs w:val="22"/>
        </w:rPr>
        <w:t xml:space="preserve">  </w:t>
      </w:r>
      <w:r w:rsidRPr="00CE10C0">
        <w:rPr>
          <w:rFonts w:ascii="Arial" w:hAnsi="Arial" w:cs="Arial"/>
          <w:bCs/>
          <w:sz w:val="22"/>
          <w:szCs w:val="22"/>
        </w:rPr>
        <w:t xml:space="preserve">Councillors </w:t>
      </w:r>
      <w:r w:rsidRPr="00C526F6">
        <w:rPr>
          <w:rFonts w:ascii="Arial" w:hAnsi="Arial" w:cs="Arial"/>
          <w:bCs/>
          <w:sz w:val="22"/>
          <w:szCs w:val="22"/>
        </w:rPr>
        <w:t>M</w:t>
      </w:r>
      <w:r>
        <w:rPr>
          <w:rFonts w:ascii="Arial" w:hAnsi="Arial" w:cs="Arial"/>
          <w:bCs/>
          <w:sz w:val="22"/>
          <w:szCs w:val="22"/>
        </w:rPr>
        <w:t>iss</w:t>
      </w:r>
      <w:r w:rsidRPr="00C526F6">
        <w:rPr>
          <w:rFonts w:ascii="Arial" w:hAnsi="Arial" w:cs="Arial"/>
          <w:bCs/>
          <w:sz w:val="22"/>
          <w:szCs w:val="22"/>
        </w:rPr>
        <w:t xml:space="preserve"> V Amos</w:t>
      </w:r>
      <w:r>
        <w:rPr>
          <w:rFonts w:ascii="Arial" w:hAnsi="Arial" w:cs="Arial"/>
          <w:bCs/>
          <w:sz w:val="22"/>
          <w:szCs w:val="22"/>
        </w:rPr>
        <w:t>,</w:t>
      </w:r>
      <w:r w:rsidRPr="00C526F6">
        <w:rPr>
          <w:rFonts w:ascii="Arial" w:hAnsi="Arial" w:cs="Arial"/>
          <w:bCs/>
          <w:sz w:val="22"/>
          <w:szCs w:val="22"/>
        </w:rPr>
        <w:t xml:space="preserve"> </w:t>
      </w:r>
      <w:r>
        <w:rPr>
          <w:rFonts w:ascii="Arial" w:hAnsi="Arial" w:cs="Arial"/>
          <w:bCs/>
          <w:sz w:val="22"/>
          <w:szCs w:val="22"/>
        </w:rPr>
        <w:t xml:space="preserve">Mr B Nelson, </w:t>
      </w:r>
      <w:r w:rsidRPr="00726451">
        <w:rPr>
          <w:rFonts w:ascii="Arial" w:hAnsi="Arial" w:cs="Arial"/>
          <w:bCs/>
          <w:sz w:val="22"/>
          <w:szCs w:val="22"/>
        </w:rPr>
        <w:t>Mrs J Davies, Mr P Davies,</w:t>
      </w:r>
      <w:r>
        <w:rPr>
          <w:rFonts w:ascii="Arial" w:hAnsi="Arial" w:cs="Arial"/>
          <w:bCs/>
          <w:sz w:val="22"/>
          <w:szCs w:val="22"/>
        </w:rPr>
        <w:t xml:space="preserve"> </w:t>
      </w:r>
      <w:r w:rsidRPr="00726451">
        <w:rPr>
          <w:rFonts w:ascii="Arial" w:hAnsi="Arial" w:cs="Arial"/>
          <w:bCs/>
          <w:sz w:val="22"/>
          <w:szCs w:val="22"/>
        </w:rPr>
        <w:t>Mr M</w:t>
      </w:r>
      <w:r>
        <w:rPr>
          <w:rFonts w:ascii="Arial" w:hAnsi="Arial" w:cs="Arial"/>
          <w:bCs/>
          <w:sz w:val="22"/>
          <w:szCs w:val="22"/>
        </w:rPr>
        <w:t xml:space="preserve"> </w:t>
      </w:r>
      <w:r w:rsidRPr="00726451">
        <w:rPr>
          <w:rFonts w:ascii="Arial" w:hAnsi="Arial" w:cs="Arial"/>
          <w:bCs/>
          <w:sz w:val="22"/>
          <w:szCs w:val="22"/>
        </w:rPr>
        <w:t>Millington,</w:t>
      </w:r>
      <w:r w:rsidRPr="00267576">
        <w:rPr>
          <w:rFonts w:ascii="Arial" w:hAnsi="Arial" w:cs="Arial"/>
          <w:bCs/>
          <w:i/>
          <w:sz w:val="22"/>
          <w:szCs w:val="22"/>
        </w:rPr>
        <w:t xml:space="preserve"> </w:t>
      </w:r>
    </w:p>
    <w:p w14:paraId="2EC520B3" w14:textId="5251FAC2" w:rsidR="009C64DF" w:rsidRDefault="009C64DF" w:rsidP="009C64DF">
      <w:pPr>
        <w:tabs>
          <w:tab w:val="left" w:pos="1276"/>
        </w:tabs>
        <w:ind w:left="1276" w:right="565" w:hanging="992"/>
        <w:rPr>
          <w:rFonts w:ascii="Arial" w:hAnsi="Arial" w:cs="Arial"/>
          <w:bCs/>
          <w:iCs/>
          <w:sz w:val="22"/>
          <w:szCs w:val="22"/>
        </w:rPr>
      </w:pPr>
      <w:r>
        <w:rPr>
          <w:rFonts w:ascii="Arial" w:hAnsi="Arial" w:cs="Arial"/>
          <w:b/>
          <w:bCs/>
          <w:sz w:val="22"/>
          <w:szCs w:val="22"/>
        </w:rPr>
        <w:t xml:space="preserve">                 </w:t>
      </w:r>
      <w:r w:rsidRPr="00726451">
        <w:rPr>
          <w:rFonts w:ascii="Arial" w:hAnsi="Arial" w:cs="Arial"/>
          <w:bCs/>
          <w:sz w:val="22"/>
          <w:szCs w:val="22"/>
        </w:rPr>
        <w:t>Mr K</w:t>
      </w:r>
      <w:r>
        <w:rPr>
          <w:rFonts w:ascii="Arial" w:hAnsi="Arial" w:cs="Arial"/>
          <w:bCs/>
          <w:sz w:val="22"/>
          <w:szCs w:val="22"/>
        </w:rPr>
        <w:t xml:space="preserve"> </w:t>
      </w:r>
      <w:r w:rsidRPr="00726451">
        <w:rPr>
          <w:rFonts w:ascii="Arial" w:hAnsi="Arial" w:cs="Arial"/>
          <w:bCs/>
          <w:sz w:val="22"/>
          <w:szCs w:val="22"/>
        </w:rPr>
        <w:t>Rowlands</w:t>
      </w:r>
      <w:r>
        <w:rPr>
          <w:rFonts w:ascii="Arial" w:hAnsi="Arial" w:cs="Arial"/>
          <w:bCs/>
          <w:sz w:val="22"/>
          <w:szCs w:val="22"/>
        </w:rPr>
        <w:t xml:space="preserve">, </w:t>
      </w:r>
    </w:p>
    <w:p w14:paraId="5B844C0A" w14:textId="77777777" w:rsidR="009C64DF" w:rsidRDefault="009C64DF" w:rsidP="009C64DF">
      <w:pPr>
        <w:ind w:left="2127" w:right="565" w:hanging="1843"/>
        <w:rPr>
          <w:rFonts w:ascii="Arial" w:hAnsi="Arial" w:cs="Arial"/>
          <w:bCs/>
          <w:iCs/>
          <w:sz w:val="22"/>
          <w:szCs w:val="22"/>
        </w:rPr>
      </w:pPr>
      <w:r w:rsidRPr="00267576">
        <w:rPr>
          <w:rFonts w:ascii="Arial" w:hAnsi="Arial" w:cs="Arial"/>
          <w:bCs/>
          <w:i/>
          <w:sz w:val="22"/>
          <w:szCs w:val="22"/>
        </w:rPr>
        <w:t xml:space="preserve"> </w:t>
      </w:r>
    </w:p>
    <w:p w14:paraId="5F82FE2A" w14:textId="31AEEEA7" w:rsidR="009C64DF" w:rsidRDefault="009C64DF" w:rsidP="00414608">
      <w:pPr>
        <w:ind w:left="1985" w:right="565" w:hanging="1985"/>
        <w:rPr>
          <w:rFonts w:ascii="Arial" w:hAnsi="Arial" w:cs="Arial"/>
          <w:sz w:val="22"/>
          <w:szCs w:val="22"/>
        </w:rPr>
      </w:pPr>
      <w:r>
        <w:rPr>
          <w:rFonts w:ascii="Arial" w:hAnsi="Arial" w:cs="Arial"/>
          <w:b/>
          <w:bCs/>
          <w:sz w:val="22"/>
          <w:szCs w:val="22"/>
        </w:rPr>
        <w:t xml:space="preserve">     </w:t>
      </w:r>
      <w:r w:rsidRPr="00CE10C0">
        <w:rPr>
          <w:rFonts w:ascii="Arial" w:hAnsi="Arial" w:cs="Arial"/>
          <w:b/>
          <w:bCs/>
          <w:sz w:val="22"/>
          <w:szCs w:val="22"/>
        </w:rPr>
        <w:t>In attendance:</w:t>
      </w:r>
      <w:r>
        <w:rPr>
          <w:rFonts w:ascii="Arial" w:hAnsi="Arial" w:cs="Arial"/>
          <w:b/>
          <w:bCs/>
          <w:sz w:val="22"/>
          <w:szCs w:val="22"/>
        </w:rPr>
        <w:t xml:space="preserve">   </w:t>
      </w:r>
      <w:r w:rsidRPr="00CE10C0">
        <w:rPr>
          <w:rFonts w:ascii="Arial" w:hAnsi="Arial" w:cs="Arial"/>
          <w:bCs/>
          <w:sz w:val="22"/>
          <w:szCs w:val="22"/>
        </w:rPr>
        <w:t xml:space="preserve">Councillor </w:t>
      </w:r>
      <w:r>
        <w:rPr>
          <w:rFonts w:ascii="Arial" w:hAnsi="Arial" w:cs="Arial"/>
          <w:bCs/>
          <w:sz w:val="22"/>
          <w:szCs w:val="22"/>
        </w:rPr>
        <w:t>S Coleman</w:t>
      </w:r>
      <w:r w:rsidRPr="00CE10C0">
        <w:rPr>
          <w:rFonts w:ascii="Arial" w:hAnsi="Arial" w:cs="Arial"/>
          <w:bCs/>
          <w:sz w:val="22"/>
          <w:szCs w:val="22"/>
        </w:rPr>
        <w:t xml:space="preserve"> (Shropshire Council), Mr</w:t>
      </w:r>
      <w:r>
        <w:rPr>
          <w:rFonts w:ascii="Arial" w:hAnsi="Arial" w:cs="Arial"/>
          <w:bCs/>
          <w:sz w:val="22"/>
          <w:szCs w:val="22"/>
        </w:rPr>
        <w:t xml:space="preserve"> A Gough </w:t>
      </w:r>
      <w:r w:rsidRPr="00CE10C0">
        <w:rPr>
          <w:rFonts w:ascii="Arial" w:hAnsi="Arial" w:cs="Arial"/>
          <w:bCs/>
          <w:sz w:val="22"/>
          <w:szCs w:val="22"/>
        </w:rPr>
        <w:t>(Clerk)</w:t>
      </w:r>
      <w:r>
        <w:rPr>
          <w:rFonts w:ascii="Arial" w:hAnsi="Arial" w:cs="Arial"/>
          <w:bCs/>
          <w:sz w:val="22"/>
          <w:szCs w:val="22"/>
        </w:rPr>
        <w:t xml:space="preserve"> and </w:t>
      </w:r>
      <w:r w:rsidR="00414608">
        <w:rPr>
          <w:rFonts w:ascii="Arial" w:hAnsi="Arial" w:cs="Arial"/>
          <w:bCs/>
          <w:sz w:val="22"/>
          <w:szCs w:val="22"/>
        </w:rPr>
        <w:t>8     members of the public</w:t>
      </w:r>
      <w:r w:rsidR="00F35757">
        <w:rPr>
          <w:rFonts w:ascii="Arial" w:hAnsi="Arial" w:cs="Arial"/>
          <w:sz w:val="22"/>
          <w:szCs w:val="22"/>
        </w:rPr>
        <w:t xml:space="preserve">   </w:t>
      </w:r>
    </w:p>
    <w:p w14:paraId="5213DFE3" w14:textId="63200C41" w:rsidR="00F35757" w:rsidRPr="00F30E04" w:rsidRDefault="00F35757" w:rsidP="009C64DF">
      <w:pPr>
        <w:ind w:left="709" w:right="565" w:hanging="709"/>
        <w:rPr>
          <w:rFonts w:ascii="Arial" w:hAnsi="Arial" w:cs="Arial"/>
          <w:sz w:val="22"/>
          <w:szCs w:val="22"/>
        </w:rPr>
      </w:pPr>
      <w:r>
        <w:rPr>
          <w:rFonts w:ascii="Arial" w:hAnsi="Arial" w:cs="Arial"/>
          <w:sz w:val="22"/>
          <w:szCs w:val="22"/>
        </w:rPr>
        <w:t xml:space="preserve">  </w:t>
      </w:r>
    </w:p>
    <w:p w14:paraId="5F80F096" w14:textId="77777777" w:rsidR="00F35757" w:rsidRDefault="00F35757" w:rsidP="00F35757">
      <w:pPr>
        <w:pStyle w:val="ListParagraph"/>
        <w:numPr>
          <w:ilvl w:val="0"/>
          <w:numId w:val="1"/>
        </w:numPr>
        <w:tabs>
          <w:tab w:val="clear" w:pos="1080"/>
          <w:tab w:val="num" w:pos="709"/>
        </w:tabs>
        <w:ind w:right="565"/>
        <w:rPr>
          <w:rFonts w:ascii="Arial" w:hAnsi="Arial" w:cs="Arial"/>
          <w:b/>
          <w:bCs/>
          <w:sz w:val="22"/>
          <w:szCs w:val="22"/>
        </w:rPr>
      </w:pPr>
      <w:r w:rsidRPr="00C01E88">
        <w:rPr>
          <w:rFonts w:ascii="Arial" w:hAnsi="Arial" w:cs="Arial"/>
          <w:b/>
          <w:bCs/>
          <w:sz w:val="22"/>
          <w:szCs w:val="22"/>
        </w:rPr>
        <w:t>PUBLIC SESSION</w:t>
      </w:r>
    </w:p>
    <w:p w14:paraId="77AA6ACF" w14:textId="0EA55558" w:rsidR="00F35757" w:rsidRDefault="00F35757" w:rsidP="006F60AE">
      <w:pPr>
        <w:ind w:left="360" w:right="565"/>
        <w:rPr>
          <w:rFonts w:ascii="Arial" w:hAnsi="Arial" w:cs="Arial"/>
          <w:b/>
          <w:bCs/>
          <w:sz w:val="22"/>
          <w:szCs w:val="22"/>
        </w:rPr>
      </w:pPr>
      <w:r>
        <w:rPr>
          <w:rFonts w:ascii="Arial" w:hAnsi="Arial" w:cs="Arial"/>
          <w:b/>
          <w:bCs/>
          <w:sz w:val="22"/>
          <w:szCs w:val="22"/>
        </w:rPr>
        <w:t xml:space="preserve">     </w:t>
      </w:r>
      <w:r w:rsidR="00ED075C">
        <w:rPr>
          <w:rFonts w:ascii="Arial" w:hAnsi="Arial" w:cs="Arial"/>
          <w:b/>
          <w:bCs/>
          <w:sz w:val="22"/>
          <w:szCs w:val="22"/>
        </w:rPr>
        <w:t xml:space="preserve"> </w:t>
      </w:r>
      <w:r w:rsidR="00414608">
        <w:rPr>
          <w:rFonts w:ascii="Arial" w:hAnsi="Arial" w:cs="Arial"/>
          <w:b/>
          <w:bCs/>
          <w:sz w:val="22"/>
          <w:szCs w:val="22"/>
        </w:rPr>
        <w:t xml:space="preserve">Uppington Play Area </w:t>
      </w:r>
    </w:p>
    <w:p w14:paraId="5F8423A7" w14:textId="6EC45203" w:rsidR="00414608" w:rsidRDefault="00414608" w:rsidP="00414608">
      <w:pPr>
        <w:ind w:left="709" w:hanging="425"/>
        <w:rPr>
          <w:rFonts w:ascii="Arial" w:hAnsi="Arial" w:cs="Arial"/>
          <w:sz w:val="22"/>
          <w:szCs w:val="22"/>
        </w:rPr>
      </w:pPr>
      <w:r>
        <w:rPr>
          <w:rFonts w:ascii="Arial" w:hAnsi="Arial" w:cs="Arial"/>
          <w:b/>
          <w:bCs/>
          <w:sz w:val="22"/>
          <w:szCs w:val="22"/>
        </w:rPr>
        <w:t xml:space="preserve">       </w:t>
      </w:r>
      <w:r w:rsidRPr="00414608">
        <w:rPr>
          <w:rFonts w:ascii="Arial" w:hAnsi="Arial" w:cs="Arial"/>
          <w:sz w:val="22"/>
          <w:szCs w:val="22"/>
        </w:rPr>
        <w:t xml:space="preserve">In December the Parish Council had been made aware of damage to some of the equipment at Uppington play area following the annual inspection by ROSPA. The Parish Council considered the images of the damaged equipment and whether the equipment should be repaired, replaced or removed. </w:t>
      </w:r>
      <w:r>
        <w:rPr>
          <w:rFonts w:ascii="Arial" w:hAnsi="Arial" w:cs="Arial"/>
          <w:sz w:val="22"/>
          <w:szCs w:val="22"/>
        </w:rPr>
        <w:t>M</w:t>
      </w:r>
      <w:r w:rsidRPr="00414608">
        <w:rPr>
          <w:rFonts w:ascii="Arial" w:hAnsi="Arial" w:cs="Arial"/>
          <w:sz w:val="22"/>
          <w:szCs w:val="22"/>
        </w:rPr>
        <w:t>embers of the community from Uppington attended the meeting to give their views on the usage of the play area, and that the play equipment needed to be repaired. The Clerk had also received emails from residents prior to the meeting expressing support for the equipment to be repaired. The Parish Council thank</w:t>
      </w:r>
      <w:r>
        <w:rPr>
          <w:rFonts w:ascii="Arial" w:hAnsi="Arial" w:cs="Arial"/>
          <w:sz w:val="22"/>
          <w:szCs w:val="22"/>
        </w:rPr>
        <w:t>ed</w:t>
      </w:r>
      <w:r w:rsidRPr="00414608">
        <w:rPr>
          <w:rFonts w:ascii="Arial" w:hAnsi="Arial" w:cs="Arial"/>
          <w:sz w:val="22"/>
          <w:szCs w:val="22"/>
        </w:rPr>
        <w:t xml:space="preserve"> all those who took time both to attend the meeting and to share their thoughts via email. </w:t>
      </w:r>
    </w:p>
    <w:p w14:paraId="5F58A312" w14:textId="77777777" w:rsidR="00414608" w:rsidRDefault="00414608" w:rsidP="00414608">
      <w:pPr>
        <w:ind w:left="709" w:hanging="425"/>
        <w:rPr>
          <w:rFonts w:ascii="Arial" w:hAnsi="Arial" w:cs="Arial"/>
          <w:sz w:val="22"/>
          <w:szCs w:val="22"/>
        </w:rPr>
      </w:pPr>
    </w:p>
    <w:p w14:paraId="3A56019B" w14:textId="37FFF7F3" w:rsidR="00414608" w:rsidRDefault="00414608" w:rsidP="00414608">
      <w:pPr>
        <w:ind w:right="565"/>
        <w:rPr>
          <w:rFonts w:ascii="Arial" w:hAnsi="Arial" w:cs="Arial"/>
          <w:b/>
          <w:bCs/>
          <w:sz w:val="22"/>
          <w:szCs w:val="22"/>
        </w:rPr>
      </w:pPr>
      <w:r>
        <w:rPr>
          <w:rFonts w:ascii="Arial" w:hAnsi="Arial" w:cs="Arial"/>
          <w:sz w:val="22"/>
          <w:szCs w:val="22"/>
        </w:rPr>
        <w:t xml:space="preserve">           </w:t>
      </w:r>
      <w:r>
        <w:rPr>
          <w:rFonts w:ascii="Arial" w:hAnsi="Arial" w:cs="Arial"/>
          <w:b/>
          <w:bCs/>
          <w:sz w:val="22"/>
          <w:szCs w:val="22"/>
        </w:rPr>
        <w:t>Wroxeter Residents Action Group –</w:t>
      </w:r>
      <w:r w:rsidRPr="00C52562">
        <w:rPr>
          <w:rFonts w:ascii="Arial" w:hAnsi="Arial" w:cs="Arial"/>
          <w:b/>
          <w:bCs/>
          <w:sz w:val="22"/>
          <w:szCs w:val="22"/>
        </w:rPr>
        <w:t xml:space="preserve"> Brookside</w:t>
      </w:r>
    </w:p>
    <w:p w14:paraId="70FE6F6F" w14:textId="058795F5" w:rsidR="00414608" w:rsidRPr="00C52562" w:rsidRDefault="00414608" w:rsidP="005C1B8B">
      <w:pPr>
        <w:ind w:left="709" w:right="565"/>
        <w:rPr>
          <w:rFonts w:ascii="Arial" w:hAnsi="Arial" w:cs="Arial"/>
          <w:b/>
          <w:bCs/>
          <w:sz w:val="22"/>
          <w:szCs w:val="22"/>
        </w:rPr>
      </w:pPr>
      <w:r>
        <w:rPr>
          <w:rFonts w:ascii="Arial" w:hAnsi="Arial" w:cs="Arial"/>
          <w:sz w:val="22"/>
          <w:szCs w:val="22"/>
        </w:rPr>
        <w:t xml:space="preserve">A letter from the Parish Council had been delivered to the Residents Action Group </w:t>
      </w:r>
      <w:r w:rsidR="005C1B8B">
        <w:rPr>
          <w:rFonts w:ascii="Arial" w:hAnsi="Arial" w:cs="Arial"/>
          <w:sz w:val="22"/>
          <w:szCs w:val="22"/>
        </w:rPr>
        <w:t xml:space="preserve">in response to the issues that had been raised at the meeting in November. The Residents Group presented the Parish Council with another letter </w:t>
      </w:r>
      <w:r w:rsidR="000D0B83">
        <w:rPr>
          <w:rFonts w:ascii="Arial" w:hAnsi="Arial" w:cs="Arial"/>
          <w:sz w:val="22"/>
          <w:szCs w:val="22"/>
        </w:rPr>
        <w:t xml:space="preserve">at the meeting </w:t>
      </w:r>
      <w:r w:rsidR="005C1B8B">
        <w:rPr>
          <w:rFonts w:ascii="Arial" w:hAnsi="Arial" w:cs="Arial"/>
          <w:sz w:val="22"/>
          <w:szCs w:val="22"/>
        </w:rPr>
        <w:t>raising further issues. Whilst the Parish Council is willing to help and support the Residents Group, it is difficult to respond to questions when they are raised at the meeting and Councillors have not had the opportunity to consider the issues prior to the meeting. The Councillors asked that any concerns that the group ha</w:t>
      </w:r>
      <w:r w:rsidR="000D0B83">
        <w:rPr>
          <w:rFonts w:ascii="Arial" w:hAnsi="Arial" w:cs="Arial"/>
          <w:sz w:val="22"/>
          <w:szCs w:val="22"/>
        </w:rPr>
        <w:t>ve</w:t>
      </w:r>
      <w:r w:rsidR="005C1B8B">
        <w:rPr>
          <w:rFonts w:ascii="Arial" w:hAnsi="Arial" w:cs="Arial"/>
          <w:sz w:val="22"/>
          <w:szCs w:val="22"/>
        </w:rPr>
        <w:t xml:space="preserve"> should be directed to the Clerk prior to meetings</w:t>
      </w:r>
      <w:r w:rsidR="000D0B83">
        <w:rPr>
          <w:rFonts w:ascii="Arial" w:hAnsi="Arial" w:cs="Arial"/>
          <w:sz w:val="22"/>
          <w:szCs w:val="22"/>
        </w:rPr>
        <w:t xml:space="preserve">. Issues </w:t>
      </w:r>
      <w:r w:rsidR="005C1B8B">
        <w:rPr>
          <w:rFonts w:ascii="Arial" w:hAnsi="Arial" w:cs="Arial"/>
          <w:sz w:val="22"/>
          <w:szCs w:val="22"/>
        </w:rPr>
        <w:t>can</w:t>
      </w:r>
      <w:r w:rsidR="000D0B83">
        <w:rPr>
          <w:rFonts w:ascii="Arial" w:hAnsi="Arial" w:cs="Arial"/>
          <w:sz w:val="22"/>
          <w:szCs w:val="22"/>
        </w:rPr>
        <w:t xml:space="preserve"> then</w:t>
      </w:r>
      <w:r w:rsidR="005C1B8B">
        <w:rPr>
          <w:rFonts w:ascii="Arial" w:hAnsi="Arial" w:cs="Arial"/>
          <w:sz w:val="22"/>
          <w:szCs w:val="22"/>
        </w:rPr>
        <w:t xml:space="preserve"> be shared within the Council, and with Housing Plus. This will hopefully ensure that information can be exchanged on a regular basis and ongoing issues can be resolved.  </w:t>
      </w:r>
      <w:r>
        <w:rPr>
          <w:rFonts w:ascii="Arial" w:hAnsi="Arial" w:cs="Arial"/>
          <w:b/>
          <w:bCs/>
          <w:sz w:val="22"/>
          <w:szCs w:val="22"/>
        </w:rPr>
        <w:t xml:space="preserve"> </w:t>
      </w:r>
    </w:p>
    <w:p w14:paraId="5FD07B90" w14:textId="1088678F" w:rsidR="00F35757" w:rsidRDefault="00F35757" w:rsidP="00414608">
      <w:pPr>
        <w:ind w:left="709" w:hanging="425"/>
        <w:rPr>
          <w:rFonts w:ascii="Arial" w:hAnsi="Arial" w:cs="Arial"/>
          <w:bCs/>
          <w:sz w:val="22"/>
          <w:szCs w:val="22"/>
        </w:rPr>
      </w:pPr>
    </w:p>
    <w:p w14:paraId="5C212099" w14:textId="77777777" w:rsidR="00F35757" w:rsidRPr="00FE468D" w:rsidRDefault="00F35757" w:rsidP="00F35757">
      <w:pPr>
        <w:pStyle w:val="ListParagraph"/>
        <w:numPr>
          <w:ilvl w:val="0"/>
          <w:numId w:val="1"/>
        </w:numPr>
        <w:tabs>
          <w:tab w:val="clear" w:pos="1080"/>
          <w:tab w:val="num" w:pos="709"/>
        </w:tabs>
        <w:ind w:right="565"/>
        <w:rPr>
          <w:rFonts w:ascii="Arial" w:hAnsi="Arial" w:cs="Arial"/>
          <w:b/>
          <w:bCs/>
          <w:sz w:val="22"/>
          <w:szCs w:val="22"/>
        </w:rPr>
      </w:pPr>
      <w:r w:rsidRPr="00FE468D">
        <w:rPr>
          <w:rFonts w:ascii="Arial" w:hAnsi="Arial" w:cs="Arial"/>
          <w:b/>
          <w:bCs/>
          <w:sz w:val="22"/>
          <w:szCs w:val="22"/>
        </w:rPr>
        <w:t>TO RECEIVE APOLOGIES FOR ABSENCE</w:t>
      </w:r>
    </w:p>
    <w:p w14:paraId="7DEC6CE3" w14:textId="2E0DC044" w:rsidR="00F35757" w:rsidRPr="00312758" w:rsidRDefault="00F35757" w:rsidP="00F35757">
      <w:pPr>
        <w:ind w:right="565"/>
        <w:rPr>
          <w:rFonts w:ascii="Arial" w:hAnsi="Arial" w:cs="Arial"/>
          <w:bCs/>
          <w:iCs/>
          <w:sz w:val="22"/>
          <w:szCs w:val="22"/>
        </w:rPr>
      </w:pPr>
      <w:r>
        <w:rPr>
          <w:rFonts w:ascii="Arial" w:hAnsi="Arial" w:cs="Arial"/>
          <w:bCs/>
          <w:iCs/>
          <w:sz w:val="22"/>
          <w:szCs w:val="22"/>
        </w:rPr>
        <w:t xml:space="preserve">            </w:t>
      </w:r>
      <w:r w:rsidR="009C64DF">
        <w:rPr>
          <w:rFonts w:ascii="Arial" w:hAnsi="Arial" w:cs="Arial"/>
          <w:bCs/>
          <w:sz w:val="22"/>
          <w:szCs w:val="22"/>
        </w:rPr>
        <w:t>Mr I Sherwood</w:t>
      </w:r>
    </w:p>
    <w:p w14:paraId="721A4276" w14:textId="77777777" w:rsidR="00F35757" w:rsidRPr="00CE10C0" w:rsidRDefault="00F35757" w:rsidP="00F35757">
      <w:pPr>
        <w:ind w:left="284" w:right="565"/>
        <w:rPr>
          <w:rFonts w:ascii="Arial" w:hAnsi="Arial" w:cs="Arial"/>
          <w:b/>
          <w:bCs/>
          <w:sz w:val="22"/>
          <w:szCs w:val="22"/>
        </w:rPr>
      </w:pPr>
    </w:p>
    <w:p w14:paraId="7474AEC3" w14:textId="36BD32DD" w:rsidR="00F35757" w:rsidRPr="00CE10C0" w:rsidRDefault="00F35757" w:rsidP="009C64DF">
      <w:pPr>
        <w:numPr>
          <w:ilvl w:val="0"/>
          <w:numId w:val="1"/>
        </w:numPr>
        <w:tabs>
          <w:tab w:val="clear" w:pos="1080"/>
          <w:tab w:val="left" w:pos="709"/>
        </w:tabs>
        <w:ind w:left="284" w:right="565" w:firstLine="0"/>
        <w:rPr>
          <w:rFonts w:ascii="Arial" w:hAnsi="Arial" w:cs="Arial"/>
          <w:b/>
          <w:bCs/>
          <w:sz w:val="22"/>
          <w:szCs w:val="22"/>
        </w:rPr>
      </w:pPr>
      <w:r w:rsidRPr="00CE10C0">
        <w:rPr>
          <w:rFonts w:ascii="Arial" w:hAnsi="Arial" w:cs="Arial"/>
          <w:b/>
          <w:bCs/>
          <w:sz w:val="22"/>
          <w:szCs w:val="22"/>
        </w:rPr>
        <w:t xml:space="preserve">DECLARATIONS OF DISCLOSABLE PECUNIARY INTERESTS &amp; DISPENSATION </w:t>
      </w:r>
      <w:r>
        <w:rPr>
          <w:rFonts w:ascii="Arial" w:hAnsi="Arial" w:cs="Arial"/>
          <w:b/>
          <w:bCs/>
          <w:sz w:val="22"/>
          <w:szCs w:val="22"/>
        </w:rPr>
        <w:tab/>
      </w:r>
      <w:r w:rsidRPr="00CE10C0">
        <w:rPr>
          <w:rFonts w:ascii="Arial" w:hAnsi="Arial" w:cs="Arial"/>
          <w:b/>
          <w:bCs/>
          <w:sz w:val="22"/>
          <w:szCs w:val="22"/>
        </w:rPr>
        <w:t>REQUESTS</w:t>
      </w:r>
    </w:p>
    <w:p w14:paraId="3B615F75" w14:textId="6132A345" w:rsidR="00F35757" w:rsidRPr="00737796" w:rsidRDefault="00F35757" w:rsidP="00F35757">
      <w:pPr>
        <w:ind w:left="284" w:right="565"/>
        <w:rPr>
          <w:rFonts w:ascii="Arial" w:hAnsi="Arial" w:cs="Arial"/>
          <w:bCs/>
          <w:sz w:val="22"/>
          <w:szCs w:val="22"/>
        </w:rPr>
      </w:pPr>
      <w:r>
        <w:rPr>
          <w:rFonts w:ascii="Arial" w:hAnsi="Arial" w:cs="Arial"/>
          <w:bCs/>
          <w:sz w:val="22"/>
          <w:szCs w:val="22"/>
        </w:rPr>
        <w:tab/>
      </w:r>
      <w:r w:rsidR="00F31DA7">
        <w:rPr>
          <w:rFonts w:ascii="Arial" w:hAnsi="Arial" w:cs="Arial"/>
          <w:bCs/>
          <w:sz w:val="22"/>
          <w:szCs w:val="22"/>
        </w:rPr>
        <w:t>No Declaration</w:t>
      </w:r>
      <w:r w:rsidR="001744BA">
        <w:rPr>
          <w:rFonts w:ascii="Arial" w:hAnsi="Arial" w:cs="Arial"/>
          <w:bCs/>
          <w:sz w:val="22"/>
          <w:szCs w:val="22"/>
        </w:rPr>
        <w:t>s</w:t>
      </w:r>
    </w:p>
    <w:p w14:paraId="2197E5A5" w14:textId="77777777" w:rsidR="00F35757" w:rsidRDefault="00F35757" w:rsidP="00F35757">
      <w:pPr>
        <w:ind w:left="1134" w:right="565"/>
        <w:rPr>
          <w:rFonts w:ascii="Arial" w:hAnsi="Arial" w:cs="Arial"/>
          <w:b/>
          <w:bCs/>
          <w:sz w:val="22"/>
          <w:szCs w:val="22"/>
        </w:rPr>
      </w:pPr>
    </w:p>
    <w:p w14:paraId="5C205104" w14:textId="77777777" w:rsidR="00F35757" w:rsidRDefault="00F35757" w:rsidP="00F35757">
      <w:pPr>
        <w:numPr>
          <w:ilvl w:val="0"/>
          <w:numId w:val="1"/>
        </w:numPr>
        <w:tabs>
          <w:tab w:val="clear" w:pos="1080"/>
          <w:tab w:val="num" w:pos="709"/>
        </w:tabs>
        <w:ind w:left="284" w:right="565" w:firstLine="0"/>
        <w:rPr>
          <w:rFonts w:ascii="Arial" w:hAnsi="Arial" w:cs="Arial"/>
          <w:b/>
          <w:bCs/>
          <w:sz w:val="22"/>
          <w:szCs w:val="22"/>
        </w:rPr>
      </w:pPr>
      <w:r w:rsidRPr="00CE10C0">
        <w:rPr>
          <w:rFonts w:ascii="Arial" w:hAnsi="Arial" w:cs="Arial"/>
          <w:b/>
          <w:bCs/>
          <w:sz w:val="22"/>
          <w:szCs w:val="22"/>
        </w:rPr>
        <w:t xml:space="preserve">MINUTES </w:t>
      </w:r>
    </w:p>
    <w:p w14:paraId="1E9C74AF" w14:textId="7A85B87D" w:rsidR="00B94BCE" w:rsidRDefault="0011457A" w:rsidP="00B94BCE">
      <w:pPr>
        <w:ind w:left="284" w:right="565"/>
        <w:rPr>
          <w:rFonts w:ascii="Arial" w:hAnsi="Arial" w:cs="Arial"/>
          <w:bCs/>
          <w:sz w:val="22"/>
          <w:szCs w:val="22"/>
        </w:rPr>
      </w:pPr>
      <w:r>
        <w:rPr>
          <w:rFonts w:ascii="Arial" w:hAnsi="Arial" w:cs="Arial"/>
          <w:b/>
          <w:bCs/>
          <w:sz w:val="22"/>
          <w:szCs w:val="22"/>
        </w:rPr>
        <w:t xml:space="preserve">       </w:t>
      </w:r>
      <w:r w:rsidR="00B94BCE">
        <w:rPr>
          <w:rFonts w:ascii="Arial" w:hAnsi="Arial" w:cs="Arial"/>
          <w:bCs/>
          <w:sz w:val="22"/>
          <w:szCs w:val="22"/>
        </w:rPr>
        <w:tab/>
        <w:t xml:space="preserve">It was </w:t>
      </w:r>
      <w:r w:rsidR="00B94BCE">
        <w:rPr>
          <w:rFonts w:ascii="Arial" w:hAnsi="Arial" w:cs="Arial"/>
          <w:b/>
          <w:bCs/>
          <w:sz w:val="22"/>
          <w:szCs w:val="22"/>
          <w:u w:val="single"/>
        </w:rPr>
        <w:t>RESOLVED</w:t>
      </w:r>
      <w:r w:rsidR="00B94BCE">
        <w:rPr>
          <w:rFonts w:ascii="Arial" w:hAnsi="Arial" w:cs="Arial"/>
          <w:bCs/>
          <w:sz w:val="22"/>
          <w:szCs w:val="22"/>
        </w:rPr>
        <w:t xml:space="preserve"> to approve the minutes of the meetings held on </w:t>
      </w:r>
      <w:r w:rsidR="000D0B83">
        <w:rPr>
          <w:rFonts w:ascii="Arial" w:hAnsi="Arial" w:cs="Arial"/>
          <w:bCs/>
          <w:sz w:val="22"/>
          <w:szCs w:val="22"/>
        </w:rPr>
        <w:t>10</w:t>
      </w:r>
      <w:r w:rsidR="000D0B83" w:rsidRPr="000D0B83">
        <w:rPr>
          <w:rFonts w:ascii="Arial" w:hAnsi="Arial" w:cs="Arial"/>
          <w:bCs/>
          <w:sz w:val="22"/>
          <w:szCs w:val="22"/>
          <w:vertAlign w:val="superscript"/>
        </w:rPr>
        <w:t>th</w:t>
      </w:r>
      <w:r w:rsidR="000D0B83">
        <w:rPr>
          <w:rFonts w:ascii="Arial" w:hAnsi="Arial" w:cs="Arial"/>
          <w:bCs/>
          <w:sz w:val="22"/>
          <w:szCs w:val="22"/>
        </w:rPr>
        <w:t xml:space="preserve"> November 2025</w:t>
      </w:r>
    </w:p>
    <w:p w14:paraId="5626AE08" w14:textId="77777777" w:rsidR="00B94BCE" w:rsidRDefault="00B94BCE" w:rsidP="00B94BCE">
      <w:pPr>
        <w:ind w:left="284" w:right="565"/>
        <w:rPr>
          <w:rFonts w:ascii="Arial" w:hAnsi="Arial" w:cs="Arial"/>
          <w:bCs/>
          <w:sz w:val="22"/>
          <w:szCs w:val="22"/>
        </w:rPr>
      </w:pPr>
    </w:p>
    <w:p w14:paraId="6B6AD951" w14:textId="3C3B159C" w:rsidR="00F35757" w:rsidRPr="00B94BCE" w:rsidRDefault="00F35757" w:rsidP="00B94BCE">
      <w:pPr>
        <w:pStyle w:val="ListParagraph"/>
        <w:numPr>
          <w:ilvl w:val="0"/>
          <w:numId w:val="1"/>
        </w:numPr>
        <w:tabs>
          <w:tab w:val="clear" w:pos="1080"/>
          <w:tab w:val="num" w:pos="709"/>
        </w:tabs>
        <w:ind w:right="565"/>
        <w:rPr>
          <w:rFonts w:ascii="Arial" w:hAnsi="Arial" w:cs="Arial"/>
          <w:b/>
          <w:bCs/>
          <w:sz w:val="22"/>
          <w:szCs w:val="22"/>
        </w:rPr>
      </w:pPr>
      <w:r w:rsidRPr="00B94BCE">
        <w:rPr>
          <w:rFonts w:ascii="Arial" w:hAnsi="Arial" w:cs="Arial"/>
          <w:b/>
          <w:bCs/>
          <w:sz w:val="22"/>
          <w:szCs w:val="22"/>
        </w:rPr>
        <w:t>MATTERS ARISING FROM THOSE MINUTES</w:t>
      </w:r>
      <w:r w:rsidRPr="00B94BCE">
        <w:rPr>
          <w:rFonts w:ascii="Arial" w:hAnsi="Arial" w:cs="Arial"/>
          <w:bCs/>
          <w:sz w:val="22"/>
          <w:szCs w:val="22"/>
        </w:rPr>
        <w:t xml:space="preserve"> </w:t>
      </w:r>
    </w:p>
    <w:p w14:paraId="0F24BD63" w14:textId="57E60CD6" w:rsidR="00C32EE0" w:rsidRDefault="000D0B83" w:rsidP="000D0B83">
      <w:pPr>
        <w:pStyle w:val="SubHead"/>
        <w:rPr>
          <w:rFonts w:eastAsia="Verdana" w:cs="Arial"/>
          <w:b w:val="0"/>
          <w:sz w:val="22"/>
          <w:szCs w:val="22"/>
        </w:rPr>
      </w:pPr>
      <w:r>
        <w:rPr>
          <w:rFonts w:eastAsia="Verdana" w:cs="Arial"/>
          <w:b w:val="0"/>
          <w:sz w:val="22"/>
          <w:szCs w:val="22"/>
        </w:rPr>
        <w:t xml:space="preserve">            None </w:t>
      </w:r>
      <w:r w:rsidR="00B349CF">
        <w:rPr>
          <w:rFonts w:eastAsia="Verdana" w:cs="Arial"/>
          <w:b w:val="0"/>
          <w:sz w:val="22"/>
          <w:szCs w:val="22"/>
        </w:rPr>
        <w:t xml:space="preserve"> </w:t>
      </w:r>
      <w:r w:rsidR="00C32EE0">
        <w:rPr>
          <w:rFonts w:eastAsia="Verdana" w:cs="Arial"/>
          <w:b w:val="0"/>
          <w:sz w:val="22"/>
          <w:szCs w:val="22"/>
        </w:rPr>
        <w:t xml:space="preserve">   </w:t>
      </w:r>
    </w:p>
    <w:p w14:paraId="49ACC29F" w14:textId="30C27819" w:rsidR="00F35757" w:rsidRPr="006E3E01" w:rsidRDefault="00F35757" w:rsidP="006E3E01">
      <w:pPr>
        <w:pStyle w:val="SubHead"/>
        <w:ind w:left="284" w:right="565"/>
        <w:rPr>
          <w:rFonts w:cs="Arial"/>
          <w:bCs/>
          <w:i/>
          <w:sz w:val="22"/>
          <w:szCs w:val="22"/>
        </w:rPr>
      </w:pPr>
    </w:p>
    <w:p w14:paraId="03B327E8" w14:textId="77777777" w:rsidR="00F35757" w:rsidRPr="00EE086E" w:rsidRDefault="00F35757" w:rsidP="00F35757">
      <w:pPr>
        <w:numPr>
          <w:ilvl w:val="0"/>
          <w:numId w:val="1"/>
        </w:numPr>
        <w:tabs>
          <w:tab w:val="clear" w:pos="1080"/>
          <w:tab w:val="num" w:pos="709"/>
        </w:tabs>
        <w:ind w:left="284" w:right="565" w:firstLine="0"/>
        <w:rPr>
          <w:rFonts w:ascii="Arial" w:hAnsi="Arial" w:cs="Arial"/>
          <w:bCs/>
          <w:sz w:val="22"/>
          <w:szCs w:val="22"/>
        </w:rPr>
      </w:pPr>
      <w:r w:rsidRPr="00EE086E">
        <w:rPr>
          <w:rFonts w:ascii="Arial" w:hAnsi="Arial" w:cs="Arial"/>
          <w:b/>
          <w:bCs/>
          <w:sz w:val="22"/>
          <w:szCs w:val="22"/>
        </w:rPr>
        <w:t xml:space="preserve">REPORT FROM SHROPSHIRE COUNCILLOR </w:t>
      </w:r>
    </w:p>
    <w:p w14:paraId="462CC762" w14:textId="77777777" w:rsidR="000D0B83" w:rsidRPr="000D0B83" w:rsidRDefault="00F35757" w:rsidP="000D0B83">
      <w:pPr>
        <w:ind w:left="709" w:right="565" w:hanging="709"/>
        <w:rPr>
          <w:rFonts w:ascii="Arial" w:hAnsi="Arial" w:cs="Arial"/>
          <w:bCs/>
          <w:sz w:val="22"/>
          <w:szCs w:val="22"/>
        </w:rPr>
      </w:pPr>
      <w:r>
        <w:rPr>
          <w:rFonts w:ascii="Arial" w:hAnsi="Arial" w:cs="Arial"/>
          <w:bCs/>
          <w:sz w:val="22"/>
          <w:szCs w:val="22"/>
        </w:rPr>
        <w:t xml:space="preserve">           </w:t>
      </w:r>
      <w:r w:rsidR="000D0B83" w:rsidRPr="000D0B83">
        <w:rPr>
          <w:rFonts w:ascii="Arial" w:hAnsi="Arial" w:cs="Arial"/>
          <w:bCs/>
          <w:sz w:val="22"/>
          <w:szCs w:val="22"/>
        </w:rPr>
        <w:t>Shropshire Council is extremely disappointed with the government’s recent funding decision. The government’s Fair Funding Review was supposed to make funding fairer for councils like Shropshire, but instead it will leave it with less money and make it even harder to provide essential services. Shropshire is a large rural county, so delivering essential services like waste collections, social care, and road maintenance across a large, spread-out area costs more money, yet the funding doesn’t reflect this. The removal of the Rural Services Delivery Grant, which stripped Shropshire residents of millions, has also made things worse; the Fair Funding Review was supposed to address this.</w:t>
      </w:r>
    </w:p>
    <w:p w14:paraId="3EE9DCFC" w14:textId="11250856" w:rsidR="000D0B83" w:rsidRPr="000D0B83" w:rsidRDefault="000D0B83" w:rsidP="000D0B83">
      <w:pPr>
        <w:ind w:left="709" w:right="565" w:hanging="709"/>
        <w:rPr>
          <w:rFonts w:ascii="Arial" w:hAnsi="Arial" w:cs="Arial"/>
          <w:bCs/>
          <w:sz w:val="22"/>
          <w:szCs w:val="22"/>
        </w:rPr>
      </w:pPr>
      <w:r>
        <w:rPr>
          <w:rFonts w:ascii="Arial" w:hAnsi="Arial" w:cs="Arial"/>
          <w:bCs/>
          <w:sz w:val="22"/>
          <w:szCs w:val="22"/>
        </w:rPr>
        <w:lastRenderedPageBreak/>
        <w:t xml:space="preserve">           </w:t>
      </w:r>
      <w:r w:rsidRPr="000D0B83">
        <w:rPr>
          <w:rFonts w:ascii="Arial" w:hAnsi="Arial" w:cs="Arial"/>
          <w:bCs/>
          <w:sz w:val="22"/>
          <w:szCs w:val="22"/>
        </w:rPr>
        <w:t>Over the next three years, the council faces a £15m reduction in government funding. The council will have to make tough choices about what it can afford to provide in the future and is expected by the Government to have to put the Council tax up by the maximum each year.</w:t>
      </w:r>
    </w:p>
    <w:p w14:paraId="25E3390B" w14:textId="3FCD725E" w:rsidR="00AD195A" w:rsidRPr="00B561A5" w:rsidRDefault="00250598" w:rsidP="009C64DF">
      <w:pPr>
        <w:ind w:left="709" w:right="565" w:hanging="709"/>
        <w:rPr>
          <w:rFonts w:ascii="Arial" w:hAnsi="Arial" w:cs="Arial"/>
          <w:sz w:val="22"/>
          <w:szCs w:val="22"/>
        </w:rPr>
      </w:pPr>
      <w:r>
        <w:rPr>
          <w:rFonts w:ascii="Arial" w:hAnsi="Arial" w:cs="Arial"/>
          <w:bCs/>
          <w:sz w:val="22"/>
          <w:szCs w:val="22"/>
        </w:rPr>
        <w:t xml:space="preserve"> </w:t>
      </w:r>
      <w:r w:rsidR="00034BDF">
        <w:rPr>
          <w:rFonts w:ascii="Arial" w:hAnsi="Arial" w:cs="Arial"/>
          <w:bCs/>
          <w:sz w:val="22"/>
          <w:szCs w:val="22"/>
        </w:rPr>
        <w:t xml:space="preserve"> </w:t>
      </w:r>
      <w:r w:rsidR="00BB7455">
        <w:rPr>
          <w:rFonts w:ascii="Arial" w:hAnsi="Arial" w:cs="Arial"/>
          <w:bCs/>
          <w:sz w:val="22"/>
          <w:szCs w:val="22"/>
        </w:rPr>
        <w:t xml:space="preserve"> </w:t>
      </w:r>
    </w:p>
    <w:p w14:paraId="4FD406E7" w14:textId="12CEE2E5" w:rsidR="00F35757" w:rsidRDefault="00F35757" w:rsidP="009C3EFA">
      <w:pPr>
        <w:pStyle w:val="ListParagraph"/>
        <w:numPr>
          <w:ilvl w:val="0"/>
          <w:numId w:val="1"/>
        </w:numPr>
        <w:tabs>
          <w:tab w:val="clear" w:pos="1080"/>
        </w:tabs>
        <w:ind w:left="284" w:firstLine="0"/>
        <w:rPr>
          <w:rFonts w:ascii="Arial" w:hAnsi="Arial" w:cs="Arial"/>
          <w:b/>
          <w:bCs/>
          <w:sz w:val="22"/>
          <w:szCs w:val="22"/>
        </w:rPr>
      </w:pPr>
      <w:r w:rsidRPr="003D0C39">
        <w:rPr>
          <w:rFonts w:ascii="Arial" w:hAnsi="Arial" w:cs="Arial"/>
          <w:b/>
          <w:bCs/>
          <w:sz w:val="22"/>
          <w:szCs w:val="22"/>
        </w:rPr>
        <w:t>FINANCIAL MATTERS</w:t>
      </w:r>
    </w:p>
    <w:p w14:paraId="0C70D1C5" w14:textId="77777777" w:rsidR="00F92294" w:rsidRPr="003D0C39" w:rsidRDefault="00F92294" w:rsidP="00F92294">
      <w:pPr>
        <w:pStyle w:val="ListParagraph"/>
        <w:ind w:left="284"/>
        <w:rPr>
          <w:rFonts w:ascii="Arial" w:hAnsi="Arial" w:cs="Arial"/>
          <w:b/>
          <w:bCs/>
          <w:sz w:val="22"/>
          <w:szCs w:val="22"/>
        </w:rPr>
      </w:pPr>
    </w:p>
    <w:p w14:paraId="3CFB953D" w14:textId="5E03D531" w:rsidR="000D0B83" w:rsidRDefault="000D0B83" w:rsidP="000D0B83">
      <w:pPr>
        <w:numPr>
          <w:ilvl w:val="1"/>
          <w:numId w:val="3"/>
        </w:numPr>
        <w:tabs>
          <w:tab w:val="clear" w:pos="1637"/>
          <w:tab w:val="num" w:pos="1440"/>
        </w:tabs>
        <w:suppressAutoHyphens/>
        <w:autoSpaceDE w:val="0"/>
        <w:ind w:left="1440"/>
        <w:jc w:val="both"/>
        <w:rPr>
          <w:rFonts w:ascii="Arial" w:hAnsi="Arial" w:cs="Arial"/>
          <w:bCs/>
          <w:sz w:val="22"/>
          <w:szCs w:val="22"/>
        </w:rPr>
      </w:pPr>
      <w:r>
        <w:rPr>
          <w:rFonts w:ascii="Arial" w:hAnsi="Arial" w:cs="Arial"/>
          <w:bCs/>
          <w:sz w:val="22"/>
          <w:szCs w:val="22"/>
        </w:rPr>
        <w:t>To approve the 2026/27 budget and set the precept</w:t>
      </w:r>
    </w:p>
    <w:p w14:paraId="680E8BA5" w14:textId="660FC8C6" w:rsidR="00E94783" w:rsidRDefault="00E94783" w:rsidP="009B115B">
      <w:pPr>
        <w:tabs>
          <w:tab w:val="num" w:pos="1276"/>
        </w:tabs>
        <w:suppressAutoHyphens/>
        <w:autoSpaceDE w:val="0"/>
        <w:ind w:left="1560" w:hanging="426"/>
        <w:jc w:val="both"/>
        <w:rPr>
          <w:rFonts w:eastAsia="Verdana" w:cs="Arial"/>
          <w:b/>
          <w:bCs/>
          <w:sz w:val="22"/>
          <w:szCs w:val="22"/>
        </w:rPr>
      </w:pPr>
      <w:r>
        <w:rPr>
          <w:rFonts w:eastAsia="Verdana" w:cs="Arial"/>
          <w:bCs/>
          <w:sz w:val="22"/>
          <w:szCs w:val="22"/>
        </w:rPr>
        <w:t xml:space="preserve">       </w:t>
      </w:r>
      <w:r w:rsidR="00201874" w:rsidRPr="00C50646">
        <w:rPr>
          <w:rFonts w:ascii="Arial" w:hAnsi="Arial" w:cs="Arial"/>
          <w:bCs/>
          <w:sz w:val="22"/>
          <w:szCs w:val="22"/>
        </w:rPr>
        <w:t>Councillors considered the draft budget for 20</w:t>
      </w:r>
      <w:r w:rsidR="00201874">
        <w:rPr>
          <w:rFonts w:ascii="Arial" w:hAnsi="Arial" w:cs="Arial"/>
          <w:bCs/>
          <w:sz w:val="22"/>
          <w:szCs w:val="22"/>
        </w:rPr>
        <w:t>26</w:t>
      </w:r>
      <w:r w:rsidR="00140D0D">
        <w:rPr>
          <w:rFonts w:ascii="Arial" w:hAnsi="Arial" w:cs="Arial"/>
          <w:bCs/>
          <w:sz w:val="22"/>
          <w:szCs w:val="22"/>
        </w:rPr>
        <w:t xml:space="preserve">/27. </w:t>
      </w:r>
      <w:r w:rsidR="00140D0D" w:rsidRPr="00140D0D">
        <w:rPr>
          <w:rFonts w:ascii="Arial" w:hAnsi="Arial" w:cs="Arial"/>
          <w:bCs/>
          <w:sz w:val="22"/>
          <w:szCs w:val="22"/>
        </w:rPr>
        <w:t xml:space="preserve">Following the increase in the precept last year, </w:t>
      </w:r>
      <w:r w:rsidR="0077614D">
        <w:rPr>
          <w:rFonts w:ascii="Arial" w:hAnsi="Arial" w:cs="Arial"/>
          <w:bCs/>
          <w:sz w:val="22"/>
          <w:szCs w:val="22"/>
        </w:rPr>
        <w:t>i</w:t>
      </w:r>
      <w:r w:rsidR="0077614D" w:rsidRPr="0077614D">
        <w:rPr>
          <w:rFonts w:ascii="Arial" w:hAnsi="Arial" w:cs="Arial"/>
          <w:bCs/>
          <w:sz w:val="22"/>
          <w:szCs w:val="22"/>
        </w:rPr>
        <w:t xml:space="preserve">t was </w:t>
      </w:r>
      <w:r w:rsidR="0077614D" w:rsidRPr="0077614D">
        <w:rPr>
          <w:rFonts w:ascii="Arial" w:hAnsi="Arial" w:cs="Arial"/>
          <w:b/>
          <w:sz w:val="22"/>
          <w:szCs w:val="22"/>
        </w:rPr>
        <w:t>RESOLVED</w:t>
      </w:r>
      <w:r w:rsidR="0077614D" w:rsidRPr="0077614D">
        <w:rPr>
          <w:rFonts w:ascii="Arial" w:hAnsi="Arial" w:cs="Arial"/>
          <w:bCs/>
          <w:sz w:val="22"/>
          <w:szCs w:val="22"/>
        </w:rPr>
        <w:t xml:space="preserve"> to agree the draft budget and </w:t>
      </w:r>
      <w:r w:rsidR="00140D0D" w:rsidRPr="00140D0D">
        <w:rPr>
          <w:rFonts w:ascii="Arial" w:hAnsi="Arial" w:cs="Arial"/>
          <w:bCs/>
          <w:sz w:val="22"/>
          <w:szCs w:val="22"/>
        </w:rPr>
        <w:t xml:space="preserve">to keep the precept at the level that was set in 2025/26, £5,197.00. With the precept, the Parish Council will continue to fund mowing of the verges to improve visibility at two of the crossroads within the Parish and will insure and maintain the playground equipment at Uppington and other assets in the parish.  </w:t>
      </w:r>
      <w:r w:rsidRPr="002E5088">
        <w:rPr>
          <w:rFonts w:eastAsia="Verdana" w:cs="Arial"/>
          <w:bCs/>
          <w:sz w:val="22"/>
          <w:szCs w:val="22"/>
        </w:rPr>
        <w:t xml:space="preserve"> </w:t>
      </w:r>
    </w:p>
    <w:p w14:paraId="1A991902" w14:textId="77777777" w:rsidR="000D0B83" w:rsidRPr="009F4960" w:rsidRDefault="000D0B83" w:rsidP="000D0B83">
      <w:pPr>
        <w:suppressAutoHyphens/>
        <w:autoSpaceDE w:val="0"/>
        <w:ind w:left="1440"/>
        <w:jc w:val="both"/>
        <w:rPr>
          <w:rFonts w:ascii="Arial" w:hAnsi="Arial" w:cs="Arial"/>
          <w:bCs/>
          <w:sz w:val="12"/>
          <w:szCs w:val="12"/>
        </w:rPr>
      </w:pPr>
    </w:p>
    <w:p w14:paraId="7E611F04" w14:textId="6FD8E3F0" w:rsidR="000D0B83" w:rsidRDefault="00E94783" w:rsidP="000D0B83">
      <w:pPr>
        <w:numPr>
          <w:ilvl w:val="1"/>
          <w:numId w:val="3"/>
        </w:numPr>
        <w:tabs>
          <w:tab w:val="clear" w:pos="1637"/>
          <w:tab w:val="num" w:pos="1440"/>
        </w:tabs>
        <w:suppressAutoHyphens/>
        <w:autoSpaceDE w:val="0"/>
        <w:ind w:left="1440"/>
        <w:jc w:val="both"/>
        <w:rPr>
          <w:rFonts w:ascii="Arial" w:hAnsi="Arial" w:cs="Arial"/>
          <w:bCs/>
          <w:sz w:val="22"/>
          <w:szCs w:val="22"/>
        </w:rPr>
      </w:pPr>
      <w:r w:rsidRPr="007E0783">
        <w:rPr>
          <w:rFonts w:ascii="Arial" w:hAnsi="Arial" w:cs="Arial"/>
          <w:bCs/>
          <w:sz w:val="22"/>
          <w:szCs w:val="22"/>
        </w:rPr>
        <w:t xml:space="preserve">It was </w:t>
      </w:r>
      <w:r w:rsidRPr="007E0783">
        <w:rPr>
          <w:rFonts w:ascii="Arial" w:hAnsi="Arial" w:cs="Arial"/>
          <w:b/>
          <w:sz w:val="22"/>
          <w:szCs w:val="22"/>
        </w:rPr>
        <w:t>RESOLVED</w:t>
      </w:r>
      <w:r w:rsidRPr="007E0783">
        <w:rPr>
          <w:rFonts w:ascii="Arial" w:hAnsi="Arial" w:cs="Arial"/>
          <w:bCs/>
          <w:sz w:val="22"/>
          <w:szCs w:val="22"/>
        </w:rPr>
        <w:t xml:space="preserve"> to approve the </w:t>
      </w:r>
      <w:r w:rsidR="000D0B83">
        <w:rPr>
          <w:rFonts w:ascii="Arial" w:hAnsi="Arial" w:cs="Arial"/>
          <w:bCs/>
          <w:sz w:val="22"/>
          <w:szCs w:val="22"/>
        </w:rPr>
        <w:t>Q3 Budget Report and Bank Reconciliation</w:t>
      </w:r>
    </w:p>
    <w:p w14:paraId="4A66DDB1" w14:textId="6753A94A" w:rsidR="00E94783" w:rsidRDefault="00E94783" w:rsidP="00E94783">
      <w:pPr>
        <w:suppressAutoHyphens/>
        <w:autoSpaceDE w:val="0"/>
        <w:ind w:left="1440"/>
        <w:jc w:val="both"/>
        <w:rPr>
          <w:rFonts w:ascii="Arial" w:hAnsi="Arial" w:cs="Arial"/>
          <w:bCs/>
          <w:sz w:val="22"/>
          <w:szCs w:val="22"/>
        </w:rPr>
      </w:pPr>
      <w:r>
        <w:rPr>
          <w:rFonts w:ascii="Arial" w:hAnsi="Arial" w:cs="Arial"/>
          <w:bCs/>
          <w:sz w:val="22"/>
          <w:szCs w:val="22"/>
        </w:rPr>
        <w:t xml:space="preserve"> </w:t>
      </w:r>
    </w:p>
    <w:p w14:paraId="216F7F47" w14:textId="77777777" w:rsidR="000D0B83" w:rsidRDefault="000D0B83" w:rsidP="000D0B83">
      <w:pPr>
        <w:numPr>
          <w:ilvl w:val="1"/>
          <w:numId w:val="3"/>
        </w:numPr>
        <w:tabs>
          <w:tab w:val="clear" w:pos="1637"/>
          <w:tab w:val="num" w:pos="1440"/>
        </w:tabs>
        <w:suppressAutoHyphens/>
        <w:autoSpaceDE w:val="0"/>
        <w:ind w:left="1440"/>
        <w:jc w:val="both"/>
        <w:rPr>
          <w:rFonts w:ascii="Arial" w:hAnsi="Arial" w:cs="Arial"/>
          <w:bCs/>
          <w:sz w:val="22"/>
          <w:szCs w:val="22"/>
        </w:rPr>
      </w:pPr>
      <w:r w:rsidRPr="00437460">
        <w:rPr>
          <w:rFonts w:ascii="Arial" w:hAnsi="Arial" w:cs="Arial"/>
          <w:bCs/>
          <w:sz w:val="22"/>
          <w:szCs w:val="22"/>
        </w:rPr>
        <w:t>To approve payments made between meetings:</w:t>
      </w:r>
    </w:p>
    <w:p w14:paraId="4BC31100" w14:textId="0159A15A" w:rsidR="00E94783" w:rsidRPr="00437460" w:rsidRDefault="00E94783" w:rsidP="00E94783">
      <w:pPr>
        <w:suppressAutoHyphens/>
        <w:autoSpaceDE w:val="0"/>
        <w:ind w:left="1440"/>
        <w:jc w:val="both"/>
        <w:rPr>
          <w:rFonts w:ascii="Arial" w:hAnsi="Arial" w:cs="Arial"/>
          <w:bCs/>
          <w:sz w:val="22"/>
          <w:szCs w:val="22"/>
        </w:rPr>
      </w:pPr>
      <w:r w:rsidRPr="00E94783">
        <w:rPr>
          <w:rFonts w:ascii="Arial" w:hAnsi="Arial" w:cs="Arial"/>
          <w:bCs/>
          <w:sz w:val="22"/>
          <w:szCs w:val="22"/>
        </w:rPr>
        <w:t xml:space="preserve">It was </w:t>
      </w:r>
      <w:r w:rsidRPr="00E94783">
        <w:rPr>
          <w:rFonts w:ascii="Arial" w:hAnsi="Arial" w:cs="Arial"/>
          <w:b/>
          <w:sz w:val="22"/>
          <w:szCs w:val="22"/>
        </w:rPr>
        <w:t xml:space="preserve">RESOLVED </w:t>
      </w:r>
      <w:r w:rsidRPr="00E94783">
        <w:rPr>
          <w:rFonts w:ascii="Arial" w:hAnsi="Arial" w:cs="Arial"/>
          <w:bCs/>
          <w:sz w:val="22"/>
          <w:szCs w:val="22"/>
        </w:rPr>
        <w:t>to approve the following payments made between meetings:</w:t>
      </w:r>
    </w:p>
    <w:p w14:paraId="371E3EEF" w14:textId="7AA14FD8" w:rsidR="00F35757" w:rsidRPr="0089646D" w:rsidRDefault="00F35757" w:rsidP="008621CC">
      <w:pPr>
        <w:ind w:left="360" w:firstLine="720"/>
        <w:jc w:val="both"/>
        <w:rPr>
          <w:rFonts w:ascii="Arial" w:hAnsi="Arial" w:cs="Arial"/>
          <w:bCs/>
          <w:sz w:val="22"/>
          <w:szCs w:val="2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285"/>
        <w:gridCol w:w="3707"/>
        <w:gridCol w:w="1230"/>
      </w:tblGrid>
      <w:tr w:rsidR="00D20581" w:rsidRPr="00E552E7" w14:paraId="3829C8B2" w14:textId="77777777" w:rsidTr="00760404">
        <w:tc>
          <w:tcPr>
            <w:tcW w:w="1532" w:type="dxa"/>
            <w:shd w:val="pct20" w:color="auto" w:fill="auto"/>
          </w:tcPr>
          <w:p w14:paraId="7B4F2BC6" w14:textId="77777777" w:rsidR="00D20581" w:rsidRPr="00E552E7" w:rsidRDefault="00D20581" w:rsidP="00760404">
            <w:pPr>
              <w:suppressAutoHyphens/>
              <w:autoSpaceDE w:val="0"/>
              <w:jc w:val="both"/>
              <w:rPr>
                <w:rFonts w:ascii="Arial" w:hAnsi="Arial" w:cs="Arial"/>
                <w:b/>
                <w:bCs/>
                <w:sz w:val="22"/>
                <w:szCs w:val="22"/>
              </w:rPr>
            </w:pPr>
            <w:r w:rsidRPr="00E552E7">
              <w:rPr>
                <w:rFonts w:ascii="Arial" w:hAnsi="Arial" w:cs="Arial"/>
                <w:b/>
                <w:bCs/>
                <w:sz w:val="22"/>
                <w:szCs w:val="22"/>
              </w:rPr>
              <w:t>Payment</w:t>
            </w:r>
          </w:p>
        </w:tc>
        <w:tc>
          <w:tcPr>
            <w:tcW w:w="2285" w:type="dxa"/>
            <w:shd w:val="pct20" w:color="auto" w:fill="auto"/>
          </w:tcPr>
          <w:p w14:paraId="274F497C" w14:textId="77777777" w:rsidR="00D20581" w:rsidRPr="00E552E7" w:rsidRDefault="00D20581" w:rsidP="00760404">
            <w:pPr>
              <w:suppressAutoHyphens/>
              <w:autoSpaceDE w:val="0"/>
              <w:jc w:val="both"/>
              <w:rPr>
                <w:rFonts w:ascii="Arial" w:hAnsi="Arial" w:cs="Arial"/>
                <w:b/>
                <w:bCs/>
                <w:sz w:val="22"/>
                <w:szCs w:val="22"/>
              </w:rPr>
            </w:pPr>
            <w:r w:rsidRPr="00E552E7">
              <w:rPr>
                <w:rFonts w:ascii="Arial" w:hAnsi="Arial" w:cs="Arial"/>
                <w:b/>
                <w:bCs/>
                <w:sz w:val="22"/>
                <w:szCs w:val="22"/>
              </w:rPr>
              <w:t>Payee</w:t>
            </w:r>
          </w:p>
        </w:tc>
        <w:tc>
          <w:tcPr>
            <w:tcW w:w="3707" w:type="dxa"/>
            <w:shd w:val="pct20" w:color="auto" w:fill="auto"/>
          </w:tcPr>
          <w:p w14:paraId="27C2EBF2" w14:textId="77777777" w:rsidR="00D20581" w:rsidRPr="00E552E7" w:rsidRDefault="00D20581" w:rsidP="00760404">
            <w:pPr>
              <w:suppressAutoHyphens/>
              <w:autoSpaceDE w:val="0"/>
              <w:jc w:val="both"/>
              <w:rPr>
                <w:rFonts w:ascii="Arial" w:hAnsi="Arial" w:cs="Arial"/>
                <w:b/>
                <w:bCs/>
                <w:sz w:val="22"/>
                <w:szCs w:val="22"/>
              </w:rPr>
            </w:pPr>
            <w:r w:rsidRPr="00E552E7">
              <w:rPr>
                <w:rFonts w:ascii="Arial" w:hAnsi="Arial" w:cs="Arial"/>
                <w:b/>
                <w:bCs/>
                <w:sz w:val="22"/>
                <w:szCs w:val="22"/>
              </w:rPr>
              <w:t>Description</w:t>
            </w:r>
          </w:p>
        </w:tc>
        <w:tc>
          <w:tcPr>
            <w:tcW w:w="1230" w:type="dxa"/>
            <w:shd w:val="pct20" w:color="auto" w:fill="auto"/>
          </w:tcPr>
          <w:p w14:paraId="7BE26AD8" w14:textId="77777777" w:rsidR="00D20581" w:rsidRPr="00E552E7" w:rsidRDefault="00D20581" w:rsidP="00760404">
            <w:pPr>
              <w:suppressAutoHyphens/>
              <w:autoSpaceDE w:val="0"/>
              <w:jc w:val="both"/>
              <w:rPr>
                <w:rFonts w:ascii="Arial" w:hAnsi="Arial" w:cs="Arial"/>
                <w:b/>
                <w:bCs/>
                <w:sz w:val="22"/>
                <w:szCs w:val="22"/>
              </w:rPr>
            </w:pPr>
            <w:r w:rsidRPr="00E552E7">
              <w:rPr>
                <w:rFonts w:ascii="Arial" w:hAnsi="Arial" w:cs="Arial"/>
                <w:b/>
                <w:bCs/>
                <w:sz w:val="22"/>
                <w:szCs w:val="22"/>
              </w:rPr>
              <w:t>£ Amount</w:t>
            </w:r>
          </w:p>
        </w:tc>
      </w:tr>
      <w:tr w:rsidR="000D0B83" w:rsidRPr="004A6E6E" w14:paraId="04D7596C" w14:textId="77777777" w:rsidTr="00760404">
        <w:tc>
          <w:tcPr>
            <w:tcW w:w="1532" w:type="dxa"/>
          </w:tcPr>
          <w:p w14:paraId="3605219E" w14:textId="18891B53" w:rsidR="000D0B83" w:rsidRDefault="000D0B83" w:rsidP="000D0B83">
            <w:pPr>
              <w:suppressAutoHyphens/>
              <w:autoSpaceDE w:val="0"/>
              <w:jc w:val="both"/>
              <w:rPr>
                <w:rFonts w:ascii="Arial" w:hAnsi="Arial" w:cs="Arial"/>
                <w:bCs/>
                <w:sz w:val="22"/>
                <w:szCs w:val="22"/>
              </w:rPr>
            </w:pPr>
            <w:r>
              <w:rPr>
                <w:rFonts w:ascii="Arial" w:hAnsi="Arial" w:cs="Arial"/>
                <w:bCs/>
                <w:sz w:val="22"/>
                <w:szCs w:val="22"/>
              </w:rPr>
              <w:t>P28 -2025/26</w:t>
            </w:r>
          </w:p>
        </w:tc>
        <w:tc>
          <w:tcPr>
            <w:tcW w:w="2285" w:type="dxa"/>
          </w:tcPr>
          <w:p w14:paraId="7DE772C7" w14:textId="5EE9FE8A" w:rsidR="000D0B83" w:rsidRDefault="000D0B83" w:rsidP="000D0B83">
            <w:pPr>
              <w:suppressAutoHyphens/>
              <w:autoSpaceDE w:val="0"/>
              <w:jc w:val="both"/>
              <w:rPr>
                <w:rFonts w:ascii="Arial" w:hAnsi="Arial" w:cs="Arial"/>
                <w:bCs/>
                <w:sz w:val="22"/>
                <w:szCs w:val="22"/>
              </w:rPr>
            </w:pPr>
            <w:r>
              <w:rPr>
                <w:rFonts w:ascii="Arial" w:hAnsi="Arial" w:cs="Arial"/>
                <w:bCs/>
                <w:sz w:val="22"/>
                <w:szCs w:val="22"/>
              </w:rPr>
              <w:t xml:space="preserve">SLB </w:t>
            </w:r>
            <w:proofErr w:type="spellStart"/>
            <w:r>
              <w:rPr>
                <w:rFonts w:ascii="Arial" w:hAnsi="Arial" w:cs="Arial"/>
                <w:bCs/>
                <w:sz w:val="22"/>
                <w:szCs w:val="22"/>
              </w:rPr>
              <w:t>Groundcare</w:t>
            </w:r>
            <w:proofErr w:type="spellEnd"/>
          </w:p>
        </w:tc>
        <w:tc>
          <w:tcPr>
            <w:tcW w:w="3707" w:type="dxa"/>
          </w:tcPr>
          <w:p w14:paraId="332B27F7" w14:textId="51D6E799" w:rsidR="000D0B83" w:rsidRDefault="000D0B83" w:rsidP="000D0B83">
            <w:pPr>
              <w:suppressAutoHyphens/>
              <w:autoSpaceDE w:val="0"/>
              <w:jc w:val="both"/>
              <w:rPr>
                <w:rFonts w:ascii="Arial" w:hAnsi="Arial" w:cs="Arial"/>
                <w:bCs/>
                <w:sz w:val="22"/>
                <w:szCs w:val="22"/>
              </w:rPr>
            </w:pPr>
            <w:r>
              <w:rPr>
                <w:rFonts w:ascii="Arial" w:hAnsi="Arial" w:cs="Arial"/>
                <w:bCs/>
                <w:sz w:val="22"/>
                <w:szCs w:val="22"/>
              </w:rPr>
              <w:t>Ground Maintenance</w:t>
            </w:r>
          </w:p>
        </w:tc>
        <w:tc>
          <w:tcPr>
            <w:tcW w:w="1230" w:type="dxa"/>
          </w:tcPr>
          <w:p w14:paraId="19A90952" w14:textId="3C7FAEE6" w:rsidR="000D0B83" w:rsidRPr="004A6E6E" w:rsidRDefault="000D0B83" w:rsidP="000D0B83">
            <w:pPr>
              <w:suppressAutoHyphens/>
              <w:autoSpaceDE w:val="0"/>
              <w:jc w:val="both"/>
              <w:rPr>
                <w:rFonts w:ascii="Arial" w:hAnsi="Arial" w:cs="Arial"/>
                <w:bCs/>
                <w:sz w:val="22"/>
                <w:szCs w:val="22"/>
              </w:rPr>
            </w:pPr>
            <w:r>
              <w:rPr>
                <w:rFonts w:ascii="Arial" w:hAnsi="Arial" w:cs="Arial"/>
                <w:bCs/>
                <w:sz w:val="22"/>
                <w:szCs w:val="22"/>
              </w:rPr>
              <w:t>£403.25</w:t>
            </w:r>
          </w:p>
        </w:tc>
      </w:tr>
      <w:tr w:rsidR="000D0B83" w:rsidRPr="004A6E6E" w14:paraId="1EF7DFEC" w14:textId="77777777" w:rsidTr="00760404">
        <w:tc>
          <w:tcPr>
            <w:tcW w:w="1532" w:type="dxa"/>
          </w:tcPr>
          <w:p w14:paraId="548E346A" w14:textId="096590FD" w:rsidR="000D0B83" w:rsidRDefault="000D0B83" w:rsidP="000D0B83">
            <w:pPr>
              <w:suppressAutoHyphens/>
              <w:autoSpaceDE w:val="0"/>
              <w:jc w:val="both"/>
              <w:rPr>
                <w:rFonts w:ascii="Arial" w:hAnsi="Arial" w:cs="Arial"/>
                <w:bCs/>
                <w:sz w:val="22"/>
                <w:szCs w:val="22"/>
              </w:rPr>
            </w:pPr>
            <w:r>
              <w:rPr>
                <w:rFonts w:ascii="Arial" w:hAnsi="Arial" w:cs="Arial"/>
                <w:bCs/>
                <w:sz w:val="22"/>
                <w:szCs w:val="22"/>
              </w:rPr>
              <w:t>P29-2025/26</w:t>
            </w:r>
          </w:p>
        </w:tc>
        <w:tc>
          <w:tcPr>
            <w:tcW w:w="2285" w:type="dxa"/>
          </w:tcPr>
          <w:p w14:paraId="6E7D987A" w14:textId="1877EED0" w:rsidR="000D0B83" w:rsidRDefault="000D0B83" w:rsidP="000D0B83">
            <w:pPr>
              <w:suppressAutoHyphens/>
              <w:autoSpaceDE w:val="0"/>
              <w:jc w:val="both"/>
              <w:rPr>
                <w:rFonts w:ascii="Arial" w:hAnsi="Arial" w:cs="Arial"/>
                <w:bCs/>
                <w:sz w:val="22"/>
                <w:szCs w:val="22"/>
              </w:rPr>
            </w:pPr>
            <w:r>
              <w:rPr>
                <w:rFonts w:ascii="Arial" w:hAnsi="Arial" w:cs="Arial"/>
                <w:bCs/>
                <w:sz w:val="22"/>
                <w:szCs w:val="22"/>
              </w:rPr>
              <w:t xml:space="preserve">A Gough </w:t>
            </w:r>
          </w:p>
        </w:tc>
        <w:tc>
          <w:tcPr>
            <w:tcW w:w="3707" w:type="dxa"/>
          </w:tcPr>
          <w:p w14:paraId="634F7595" w14:textId="4C115E2E" w:rsidR="000D0B83" w:rsidRDefault="000D0B83" w:rsidP="000D0B83">
            <w:pPr>
              <w:suppressAutoHyphens/>
              <w:autoSpaceDE w:val="0"/>
              <w:jc w:val="both"/>
              <w:rPr>
                <w:rFonts w:ascii="Arial" w:hAnsi="Arial" w:cs="Arial"/>
                <w:bCs/>
                <w:sz w:val="22"/>
                <w:szCs w:val="22"/>
              </w:rPr>
            </w:pPr>
            <w:r>
              <w:rPr>
                <w:rFonts w:ascii="Arial" w:hAnsi="Arial" w:cs="Arial"/>
                <w:bCs/>
                <w:sz w:val="22"/>
                <w:szCs w:val="22"/>
              </w:rPr>
              <w:t xml:space="preserve">Salary – December </w:t>
            </w:r>
          </w:p>
        </w:tc>
        <w:tc>
          <w:tcPr>
            <w:tcW w:w="1230" w:type="dxa"/>
          </w:tcPr>
          <w:p w14:paraId="7A5EB94E" w14:textId="5156E287" w:rsidR="000D0B83" w:rsidRPr="004A6E6E" w:rsidRDefault="000D0B83" w:rsidP="000D0B83">
            <w:pPr>
              <w:suppressAutoHyphens/>
              <w:autoSpaceDE w:val="0"/>
              <w:jc w:val="both"/>
              <w:rPr>
                <w:rFonts w:ascii="Arial" w:hAnsi="Arial" w:cs="Arial"/>
                <w:bCs/>
                <w:sz w:val="22"/>
                <w:szCs w:val="22"/>
              </w:rPr>
            </w:pPr>
            <w:r>
              <w:rPr>
                <w:rFonts w:ascii="Arial" w:hAnsi="Arial" w:cs="Arial"/>
                <w:bCs/>
                <w:sz w:val="22"/>
                <w:szCs w:val="22"/>
              </w:rPr>
              <w:t>£248.96</w:t>
            </w:r>
          </w:p>
        </w:tc>
      </w:tr>
      <w:tr w:rsidR="000D0B83" w:rsidRPr="004A6E6E" w14:paraId="4E94DC0F" w14:textId="77777777" w:rsidTr="00760404">
        <w:tc>
          <w:tcPr>
            <w:tcW w:w="1532" w:type="dxa"/>
          </w:tcPr>
          <w:p w14:paraId="17223703" w14:textId="0D3D2A64" w:rsidR="000D0B83" w:rsidRDefault="000D0B83" w:rsidP="000D0B83">
            <w:pPr>
              <w:suppressAutoHyphens/>
              <w:autoSpaceDE w:val="0"/>
              <w:jc w:val="both"/>
              <w:rPr>
                <w:rFonts w:ascii="Arial" w:hAnsi="Arial" w:cs="Arial"/>
                <w:bCs/>
                <w:sz w:val="22"/>
                <w:szCs w:val="22"/>
              </w:rPr>
            </w:pPr>
            <w:r>
              <w:rPr>
                <w:rFonts w:ascii="Arial" w:hAnsi="Arial" w:cs="Arial"/>
                <w:bCs/>
                <w:sz w:val="22"/>
                <w:szCs w:val="22"/>
              </w:rPr>
              <w:t>P30-2025/26</w:t>
            </w:r>
          </w:p>
        </w:tc>
        <w:tc>
          <w:tcPr>
            <w:tcW w:w="2285" w:type="dxa"/>
          </w:tcPr>
          <w:p w14:paraId="16A527B6" w14:textId="7E8FED88" w:rsidR="000D0B83" w:rsidRDefault="000D0B83" w:rsidP="000D0B83">
            <w:pPr>
              <w:suppressAutoHyphens/>
              <w:autoSpaceDE w:val="0"/>
              <w:jc w:val="both"/>
              <w:rPr>
                <w:rFonts w:ascii="Arial" w:hAnsi="Arial" w:cs="Arial"/>
                <w:bCs/>
                <w:sz w:val="22"/>
                <w:szCs w:val="22"/>
              </w:rPr>
            </w:pPr>
            <w:r>
              <w:rPr>
                <w:rFonts w:ascii="Arial" w:hAnsi="Arial" w:cs="Arial"/>
                <w:bCs/>
                <w:sz w:val="22"/>
                <w:szCs w:val="22"/>
              </w:rPr>
              <w:t>Hugo Fox</w:t>
            </w:r>
          </w:p>
        </w:tc>
        <w:tc>
          <w:tcPr>
            <w:tcW w:w="3707" w:type="dxa"/>
          </w:tcPr>
          <w:p w14:paraId="58F13EBE" w14:textId="729864E0" w:rsidR="000D0B83" w:rsidRDefault="000D0B83" w:rsidP="000D0B83">
            <w:pPr>
              <w:suppressAutoHyphens/>
              <w:autoSpaceDE w:val="0"/>
              <w:jc w:val="both"/>
              <w:rPr>
                <w:rFonts w:ascii="Arial" w:hAnsi="Arial" w:cs="Arial"/>
                <w:bCs/>
                <w:sz w:val="22"/>
                <w:szCs w:val="22"/>
              </w:rPr>
            </w:pPr>
            <w:r>
              <w:rPr>
                <w:rFonts w:ascii="Arial" w:hAnsi="Arial" w:cs="Arial"/>
                <w:bCs/>
                <w:sz w:val="22"/>
                <w:szCs w:val="22"/>
              </w:rPr>
              <w:t>Invoice – December 2025</w:t>
            </w:r>
          </w:p>
        </w:tc>
        <w:tc>
          <w:tcPr>
            <w:tcW w:w="1230" w:type="dxa"/>
          </w:tcPr>
          <w:p w14:paraId="3A00DFC2" w14:textId="5B62E9EC" w:rsidR="000D0B83" w:rsidRPr="004A6E6E" w:rsidRDefault="000D0B83" w:rsidP="000D0B83">
            <w:pPr>
              <w:suppressAutoHyphens/>
              <w:autoSpaceDE w:val="0"/>
              <w:jc w:val="both"/>
              <w:rPr>
                <w:rFonts w:ascii="Arial" w:hAnsi="Arial" w:cs="Arial"/>
                <w:bCs/>
                <w:sz w:val="22"/>
                <w:szCs w:val="22"/>
              </w:rPr>
            </w:pPr>
            <w:r>
              <w:rPr>
                <w:rFonts w:ascii="Arial" w:hAnsi="Arial" w:cs="Arial"/>
                <w:bCs/>
                <w:sz w:val="22"/>
                <w:szCs w:val="22"/>
              </w:rPr>
              <w:t>£11.99</w:t>
            </w:r>
          </w:p>
        </w:tc>
      </w:tr>
    </w:tbl>
    <w:p w14:paraId="6DDE0F3E" w14:textId="77777777" w:rsidR="005D50B6" w:rsidRDefault="00F35757" w:rsidP="00173AF3">
      <w:pPr>
        <w:tabs>
          <w:tab w:val="left" w:pos="1276"/>
        </w:tabs>
        <w:rPr>
          <w:rFonts w:ascii="Arial" w:hAnsi="Arial" w:cs="Arial"/>
          <w:sz w:val="22"/>
          <w:szCs w:val="22"/>
        </w:rPr>
      </w:pPr>
      <w:r>
        <w:t xml:space="preserve">                </w:t>
      </w:r>
      <w:r w:rsidRPr="00BF1A76">
        <w:rPr>
          <w:rFonts w:ascii="Arial" w:hAnsi="Arial" w:cs="Arial"/>
          <w:sz w:val="22"/>
          <w:szCs w:val="22"/>
        </w:rPr>
        <w:t xml:space="preserve"> </w:t>
      </w:r>
      <w:r>
        <w:rPr>
          <w:rFonts w:ascii="Arial" w:hAnsi="Arial" w:cs="Arial"/>
          <w:sz w:val="22"/>
          <w:szCs w:val="22"/>
        </w:rPr>
        <w:t xml:space="preserve"> </w:t>
      </w:r>
    </w:p>
    <w:p w14:paraId="2585ACA1" w14:textId="3AA07185" w:rsidR="00F35757" w:rsidRPr="00BF1A76" w:rsidRDefault="005D50B6" w:rsidP="00173AF3">
      <w:pPr>
        <w:tabs>
          <w:tab w:val="left" w:pos="1276"/>
        </w:tabs>
        <w:rPr>
          <w:rFonts w:ascii="Arial" w:hAnsi="Arial" w:cs="Arial"/>
          <w:bCs/>
          <w:sz w:val="22"/>
          <w:szCs w:val="22"/>
        </w:rPr>
      </w:pPr>
      <w:r>
        <w:rPr>
          <w:rFonts w:ascii="Arial" w:hAnsi="Arial" w:cs="Arial"/>
          <w:sz w:val="22"/>
          <w:szCs w:val="22"/>
        </w:rPr>
        <w:t xml:space="preserve">                   </w:t>
      </w:r>
      <w:r w:rsidR="00F35757" w:rsidRPr="00BF1A76">
        <w:rPr>
          <w:rFonts w:ascii="Arial" w:hAnsi="Arial" w:cs="Arial"/>
          <w:sz w:val="22"/>
          <w:szCs w:val="22"/>
        </w:rPr>
        <w:t xml:space="preserve">b)  </w:t>
      </w:r>
      <w:r w:rsidR="00F35757" w:rsidRPr="00BF1A76">
        <w:rPr>
          <w:rFonts w:ascii="Arial" w:hAnsi="Arial" w:cs="Arial"/>
          <w:bCs/>
          <w:sz w:val="22"/>
          <w:szCs w:val="22"/>
        </w:rPr>
        <w:t>To approve invoices for payment by online banking:</w:t>
      </w:r>
    </w:p>
    <w:p w14:paraId="1E366C3D" w14:textId="77777777" w:rsidR="00AE392C" w:rsidRPr="00683450" w:rsidRDefault="00AE392C" w:rsidP="00AE392C">
      <w:pPr>
        <w:tabs>
          <w:tab w:val="left" w:pos="1134"/>
        </w:tabs>
        <w:jc w:val="both"/>
        <w:rPr>
          <w:rFonts w:ascii="Arial" w:hAnsi="Arial" w:cs="Arial"/>
          <w:bCs/>
          <w:sz w:val="22"/>
          <w:szCs w:val="22"/>
        </w:rPr>
      </w:pPr>
      <w:r>
        <w:rPr>
          <w:rFonts w:ascii="Arial" w:hAnsi="Arial" w:cs="Arial"/>
          <w:bCs/>
          <w:sz w:val="22"/>
          <w:szCs w:val="22"/>
        </w:rPr>
        <w:t xml:space="preserve">                         It was </w:t>
      </w:r>
      <w:r>
        <w:rPr>
          <w:rFonts w:ascii="Arial" w:hAnsi="Arial" w:cs="Arial"/>
          <w:b/>
          <w:sz w:val="22"/>
          <w:szCs w:val="22"/>
          <w:u w:val="single"/>
        </w:rPr>
        <w:t>RESOLVED</w:t>
      </w:r>
      <w:r>
        <w:rPr>
          <w:rFonts w:ascii="Arial" w:hAnsi="Arial" w:cs="Arial"/>
          <w:bCs/>
          <w:sz w:val="22"/>
          <w:szCs w:val="22"/>
        </w:rPr>
        <w:t xml:space="preserve"> to approve the following payments to be made by online banking:</w:t>
      </w:r>
    </w:p>
    <w:p w14:paraId="143C5523" w14:textId="77777777" w:rsidR="00F35757" w:rsidRDefault="00F35757" w:rsidP="00F35757">
      <w:pPr>
        <w:suppressAutoHyphens/>
        <w:autoSpaceDE w:val="0"/>
        <w:ind w:left="1440"/>
        <w:jc w:val="both"/>
        <w:rPr>
          <w:rFonts w:ascii="Arial" w:hAnsi="Arial" w:cs="Arial"/>
          <w:bCs/>
          <w:sz w:val="22"/>
          <w:szCs w:val="2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2268"/>
        <w:gridCol w:w="3724"/>
        <w:gridCol w:w="1230"/>
      </w:tblGrid>
      <w:tr w:rsidR="00F35757" w:rsidRPr="0089646D" w14:paraId="78604916" w14:textId="77777777" w:rsidTr="00F31788">
        <w:tc>
          <w:tcPr>
            <w:tcW w:w="1532" w:type="dxa"/>
            <w:shd w:val="pct20" w:color="auto" w:fill="auto"/>
          </w:tcPr>
          <w:p w14:paraId="699ADF7A" w14:textId="77777777" w:rsidR="00F35757" w:rsidRPr="0089646D" w:rsidRDefault="00F35757" w:rsidP="00F31788">
            <w:pPr>
              <w:suppressAutoHyphens/>
              <w:autoSpaceDE w:val="0"/>
              <w:jc w:val="both"/>
              <w:rPr>
                <w:rFonts w:ascii="Arial" w:hAnsi="Arial" w:cs="Arial"/>
                <w:b/>
                <w:bCs/>
                <w:sz w:val="22"/>
                <w:szCs w:val="22"/>
              </w:rPr>
            </w:pPr>
            <w:r w:rsidRPr="0089646D">
              <w:rPr>
                <w:rFonts w:ascii="Arial" w:hAnsi="Arial" w:cs="Arial"/>
                <w:b/>
                <w:bCs/>
                <w:sz w:val="22"/>
                <w:szCs w:val="22"/>
              </w:rPr>
              <w:t>Payment</w:t>
            </w:r>
          </w:p>
        </w:tc>
        <w:tc>
          <w:tcPr>
            <w:tcW w:w="2268" w:type="dxa"/>
            <w:shd w:val="pct20" w:color="auto" w:fill="auto"/>
          </w:tcPr>
          <w:p w14:paraId="757C3B43" w14:textId="77777777" w:rsidR="00F35757" w:rsidRPr="0089646D" w:rsidRDefault="00F35757" w:rsidP="00F31788">
            <w:pPr>
              <w:suppressAutoHyphens/>
              <w:autoSpaceDE w:val="0"/>
              <w:jc w:val="both"/>
              <w:rPr>
                <w:rFonts w:ascii="Arial" w:hAnsi="Arial" w:cs="Arial"/>
                <w:b/>
                <w:bCs/>
                <w:sz w:val="22"/>
                <w:szCs w:val="22"/>
              </w:rPr>
            </w:pPr>
            <w:r w:rsidRPr="0089646D">
              <w:rPr>
                <w:rFonts w:ascii="Arial" w:hAnsi="Arial" w:cs="Arial"/>
                <w:b/>
                <w:bCs/>
                <w:sz w:val="22"/>
                <w:szCs w:val="22"/>
              </w:rPr>
              <w:t>Payee</w:t>
            </w:r>
          </w:p>
        </w:tc>
        <w:tc>
          <w:tcPr>
            <w:tcW w:w="3724" w:type="dxa"/>
            <w:shd w:val="pct20" w:color="auto" w:fill="auto"/>
          </w:tcPr>
          <w:p w14:paraId="39FA616A" w14:textId="77777777" w:rsidR="00F35757" w:rsidRPr="0089646D" w:rsidRDefault="00F35757" w:rsidP="00F31788">
            <w:pPr>
              <w:suppressAutoHyphens/>
              <w:autoSpaceDE w:val="0"/>
              <w:jc w:val="both"/>
              <w:rPr>
                <w:rFonts w:ascii="Arial" w:hAnsi="Arial" w:cs="Arial"/>
                <w:b/>
                <w:bCs/>
                <w:sz w:val="22"/>
                <w:szCs w:val="22"/>
              </w:rPr>
            </w:pPr>
            <w:r w:rsidRPr="0089646D">
              <w:rPr>
                <w:rFonts w:ascii="Arial" w:hAnsi="Arial" w:cs="Arial"/>
                <w:b/>
                <w:bCs/>
                <w:sz w:val="22"/>
                <w:szCs w:val="22"/>
              </w:rPr>
              <w:t>Description</w:t>
            </w:r>
          </w:p>
        </w:tc>
        <w:tc>
          <w:tcPr>
            <w:tcW w:w="1230" w:type="dxa"/>
            <w:shd w:val="pct20" w:color="auto" w:fill="auto"/>
          </w:tcPr>
          <w:p w14:paraId="557804E3" w14:textId="77777777" w:rsidR="00F35757" w:rsidRPr="0089646D" w:rsidRDefault="00F35757" w:rsidP="00F31788">
            <w:pPr>
              <w:suppressAutoHyphens/>
              <w:autoSpaceDE w:val="0"/>
              <w:jc w:val="both"/>
              <w:rPr>
                <w:rFonts w:ascii="Arial" w:hAnsi="Arial" w:cs="Arial"/>
                <w:b/>
                <w:bCs/>
                <w:sz w:val="22"/>
                <w:szCs w:val="22"/>
              </w:rPr>
            </w:pPr>
            <w:r w:rsidRPr="0089646D">
              <w:rPr>
                <w:rFonts w:ascii="Arial" w:hAnsi="Arial" w:cs="Arial"/>
                <w:b/>
                <w:bCs/>
                <w:sz w:val="22"/>
                <w:szCs w:val="22"/>
              </w:rPr>
              <w:t>£ Amount</w:t>
            </w:r>
          </w:p>
        </w:tc>
      </w:tr>
      <w:tr w:rsidR="000D0B83" w:rsidRPr="0089646D" w14:paraId="042799EE" w14:textId="77777777" w:rsidTr="00F31788">
        <w:tc>
          <w:tcPr>
            <w:tcW w:w="1532" w:type="dxa"/>
            <w:shd w:val="clear" w:color="auto" w:fill="FFFFFF" w:themeFill="background1"/>
          </w:tcPr>
          <w:p w14:paraId="20E0BBEB" w14:textId="4BFBC5BF" w:rsidR="000D0B83" w:rsidRPr="00815446" w:rsidRDefault="000D0B83" w:rsidP="000D0B83">
            <w:pPr>
              <w:suppressAutoHyphens/>
              <w:autoSpaceDE w:val="0"/>
              <w:jc w:val="both"/>
              <w:rPr>
                <w:rFonts w:ascii="Arial" w:hAnsi="Arial" w:cs="Arial"/>
                <w:sz w:val="22"/>
                <w:szCs w:val="22"/>
              </w:rPr>
            </w:pPr>
            <w:r>
              <w:rPr>
                <w:rFonts w:ascii="Arial" w:hAnsi="Arial" w:cs="Arial"/>
                <w:sz w:val="22"/>
                <w:szCs w:val="22"/>
              </w:rPr>
              <w:t>P31-2025/26</w:t>
            </w:r>
          </w:p>
        </w:tc>
        <w:tc>
          <w:tcPr>
            <w:tcW w:w="2268" w:type="dxa"/>
            <w:shd w:val="clear" w:color="auto" w:fill="FFFFFF" w:themeFill="background1"/>
          </w:tcPr>
          <w:p w14:paraId="6895E1A3" w14:textId="14DE06EF" w:rsidR="000D0B83" w:rsidRPr="00815446" w:rsidRDefault="000D0B83" w:rsidP="000D0B83">
            <w:pPr>
              <w:suppressAutoHyphens/>
              <w:autoSpaceDE w:val="0"/>
              <w:jc w:val="both"/>
              <w:rPr>
                <w:rFonts w:ascii="Arial" w:hAnsi="Arial" w:cs="Arial"/>
                <w:sz w:val="22"/>
                <w:szCs w:val="22"/>
              </w:rPr>
            </w:pPr>
            <w:r>
              <w:rPr>
                <w:rFonts w:ascii="Arial" w:hAnsi="Arial" w:cs="Arial"/>
                <w:sz w:val="22"/>
                <w:szCs w:val="22"/>
              </w:rPr>
              <w:t xml:space="preserve">A Gough </w:t>
            </w:r>
          </w:p>
        </w:tc>
        <w:tc>
          <w:tcPr>
            <w:tcW w:w="3724" w:type="dxa"/>
            <w:shd w:val="clear" w:color="auto" w:fill="FFFFFF" w:themeFill="background1"/>
          </w:tcPr>
          <w:p w14:paraId="58FE1E0E" w14:textId="24BCAA6F" w:rsidR="000D0B83" w:rsidRPr="00815446" w:rsidRDefault="000D0B83" w:rsidP="000D0B83">
            <w:pPr>
              <w:suppressAutoHyphens/>
              <w:autoSpaceDE w:val="0"/>
              <w:jc w:val="both"/>
              <w:rPr>
                <w:rFonts w:ascii="Arial" w:hAnsi="Arial" w:cs="Arial"/>
                <w:sz w:val="22"/>
                <w:szCs w:val="22"/>
              </w:rPr>
            </w:pPr>
            <w:r>
              <w:rPr>
                <w:rFonts w:ascii="Arial" w:hAnsi="Arial" w:cs="Arial"/>
                <w:sz w:val="22"/>
                <w:szCs w:val="22"/>
              </w:rPr>
              <w:t xml:space="preserve">Salary – January  </w:t>
            </w:r>
          </w:p>
        </w:tc>
        <w:tc>
          <w:tcPr>
            <w:tcW w:w="1230" w:type="dxa"/>
            <w:shd w:val="clear" w:color="auto" w:fill="FFFFFF" w:themeFill="background1"/>
          </w:tcPr>
          <w:p w14:paraId="27D3D1E2" w14:textId="74E33339" w:rsidR="000D0B83" w:rsidRPr="00815446" w:rsidRDefault="000D0B83" w:rsidP="000D0B83">
            <w:pPr>
              <w:suppressAutoHyphens/>
              <w:autoSpaceDE w:val="0"/>
              <w:jc w:val="both"/>
              <w:rPr>
                <w:rFonts w:ascii="Arial" w:hAnsi="Arial" w:cs="Arial"/>
                <w:sz w:val="22"/>
                <w:szCs w:val="22"/>
              </w:rPr>
            </w:pPr>
            <w:r>
              <w:rPr>
                <w:rFonts w:ascii="Arial" w:hAnsi="Arial" w:cs="Arial"/>
                <w:sz w:val="22"/>
                <w:szCs w:val="22"/>
              </w:rPr>
              <w:t>£248.96</w:t>
            </w:r>
          </w:p>
        </w:tc>
      </w:tr>
      <w:tr w:rsidR="000D0B83" w:rsidRPr="0089646D" w14:paraId="69D30CA6" w14:textId="77777777" w:rsidTr="00F31788">
        <w:tc>
          <w:tcPr>
            <w:tcW w:w="1532" w:type="dxa"/>
          </w:tcPr>
          <w:p w14:paraId="7E48F63B" w14:textId="4B30F5D0" w:rsidR="000D0B83" w:rsidRPr="0089646D" w:rsidRDefault="000D0B83" w:rsidP="000D0B83">
            <w:pPr>
              <w:suppressAutoHyphens/>
              <w:autoSpaceDE w:val="0"/>
              <w:jc w:val="both"/>
              <w:rPr>
                <w:rFonts w:ascii="Arial" w:hAnsi="Arial" w:cs="Arial"/>
                <w:bCs/>
                <w:sz w:val="22"/>
                <w:szCs w:val="22"/>
              </w:rPr>
            </w:pPr>
            <w:r>
              <w:rPr>
                <w:rFonts w:ascii="Arial" w:hAnsi="Arial" w:cs="Arial"/>
                <w:sz w:val="22"/>
                <w:szCs w:val="22"/>
              </w:rPr>
              <w:t>P32-2025/26</w:t>
            </w:r>
          </w:p>
        </w:tc>
        <w:tc>
          <w:tcPr>
            <w:tcW w:w="2268" w:type="dxa"/>
          </w:tcPr>
          <w:p w14:paraId="501B2D2B" w14:textId="3052F9D1" w:rsidR="000D0B83" w:rsidRPr="0089646D" w:rsidRDefault="000D0B83" w:rsidP="000D0B83">
            <w:pPr>
              <w:suppressAutoHyphens/>
              <w:autoSpaceDE w:val="0"/>
              <w:jc w:val="both"/>
              <w:rPr>
                <w:rFonts w:ascii="Arial" w:hAnsi="Arial" w:cs="Arial"/>
                <w:bCs/>
                <w:sz w:val="22"/>
                <w:szCs w:val="22"/>
              </w:rPr>
            </w:pPr>
            <w:r>
              <w:rPr>
                <w:rFonts w:ascii="Arial" w:hAnsi="Arial" w:cs="Arial"/>
                <w:sz w:val="22"/>
                <w:szCs w:val="22"/>
              </w:rPr>
              <w:t xml:space="preserve">A Gough </w:t>
            </w:r>
          </w:p>
        </w:tc>
        <w:tc>
          <w:tcPr>
            <w:tcW w:w="3724" w:type="dxa"/>
          </w:tcPr>
          <w:p w14:paraId="3DA0AEA7" w14:textId="7A4684D0" w:rsidR="000D0B83" w:rsidRPr="0089646D" w:rsidRDefault="000D0B83" w:rsidP="000D0B83">
            <w:pPr>
              <w:suppressAutoHyphens/>
              <w:autoSpaceDE w:val="0"/>
              <w:jc w:val="both"/>
              <w:rPr>
                <w:rFonts w:ascii="Arial" w:hAnsi="Arial" w:cs="Arial"/>
                <w:bCs/>
                <w:sz w:val="22"/>
                <w:szCs w:val="22"/>
              </w:rPr>
            </w:pPr>
            <w:r>
              <w:rPr>
                <w:rFonts w:ascii="Arial" w:hAnsi="Arial" w:cs="Arial"/>
                <w:sz w:val="22"/>
                <w:szCs w:val="22"/>
              </w:rPr>
              <w:t xml:space="preserve">Expenses – Dec / January  </w:t>
            </w:r>
          </w:p>
        </w:tc>
        <w:tc>
          <w:tcPr>
            <w:tcW w:w="1230" w:type="dxa"/>
          </w:tcPr>
          <w:p w14:paraId="585902F3" w14:textId="7E62211C" w:rsidR="000D0B83" w:rsidRPr="004A6E6E" w:rsidRDefault="000D0B83" w:rsidP="000D0B83">
            <w:pPr>
              <w:suppressAutoHyphens/>
              <w:autoSpaceDE w:val="0"/>
              <w:jc w:val="both"/>
              <w:rPr>
                <w:rFonts w:ascii="Arial" w:hAnsi="Arial" w:cs="Arial"/>
                <w:bCs/>
                <w:sz w:val="22"/>
                <w:szCs w:val="22"/>
              </w:rPr>
            </w:pPr>
            <w:r>
              <w:rPr>
                <w:rFonts w:ascii="Arial" w:hAnsi="Arial" w:cs="Arial"/>
                <w:sz w:val="22"/>
                <w:szCs w:val="22"/>
              </w:rPr>
              <w:t>£24.17</w:t>
            </w:r>
          </w:p>
        </w:tc>
      </w:tr>
      <w:tr w:rsidR="000D0B83" w:rsidRPr="0089646D" w14:paraId="1FA22EED" w14:textId="77777777" w:rsidTr="00F31788">
        <w:tc>
          <w:tcPr>
            <w:tcW w:w="1532" w:type="dxa"/>
          </w:tcPr>
          <w:p w14:paraId="29D11051" w14:textId="159D31A0" w:rsidR="000D0B83" w:rsidRPr="0089646D" w:rsidRDefault="000D0B83" w:rsidP="000D0B83">
            <w:pPr>
              <w:suppressAutoHyphens/>
              <w:autoSpaceDE w:val="0"/>
              <w:jc w:val="both"/>
              <w:rPr>
                <w:rFonts w:ascii="Arial" w:hAnsi="Arial" w:cs="Arial"/>
                <w:bCs/>
                <w:sz w:val="22"/>
                <w:szCs w:val="22"/>
              </w:rPr>
            </w:pPr>
            <w:r>
              <w:rPr>
                <w:rFonts w:ascii="Arial" w:hAnsi="Arial" w:cs="Arial"/>
                <w:sz w:val="22"/>
                <w:szCs w:val="22"/>
              </w:rPr>
              <w:t>P33-2025/26</w:t>
            </w:r>
          </w:p>
        </w:tc>
        <w:tc>
          <w:tcPr>
            <w:tcW w:w="2268" w:type="dxa"/>
          </w:tcPr>
          <w:p w14:paraId="546BC7B8" w14:textId="4A8583BE" w:rsidR="000D0B83" w:rsidRPr="0089646D" w:rsidRDefault="000D0B83" w:rsidP="000D0B83">
            <w:pPr>
              <w:suppressAutoHyphens/>
              <w:autoSpaceDE w:val="0"/>
              <w:jc w:val="both"/>
              <w:rPr>
                <w:rFonts w:ascii="Arial" w:hAnsi="Arial" w:cs="Arial"/>
                <w:bCs/>
                <w:sz w:val="22"/>
                <w:szCs w:val="22"/>
              </w:rPr>
            </w:pPr>
            <w:r>
              <w:rPr>
                <w:rFonts w:ascii="Arial" w:hAnsi="Arial" w:cs="Arial"/>
                <w:sz w:val="22"/>
                <w:szCs w:val="22"/>
              </w:rPr>
              <w:t>Hugo Fox</w:t>
            </w:r>
          </w:p>
        </w:tc>
        <w:tc>
          <w:tcPr>
            <w:tcW w:w="3724" w:type="dxa"/>
          </w:tcPr>
          <w:p w14:paraId="45D9C4F2" w14:textId="7F1BE7D6" w:rsidR="000D0B83" w:rsidRPr="0089646D" w:rsidRDefault="000D0B83" w:rsidP="000D0B83">
            <w:pPr>
              <w:suppressAutoHyphens/>
              <w:autoSpaceDE w:val="0"/>
              <w:jc w:val="both"/>
              <w:rPr>
                <w:rFonts w:ascii="Arial" w:hAnsi="Arial" w:cs="Arial"/>
                <w:bCs/>
                <w:sz w:val="22"/>
                <w:szCs w:val="22"/>
              </w:rPr>
            </w:pPr>
            <w:r>
              <w:rPr>
                <w:rFonts w:ascii="Arial" w:hAnsi="Arial" w:cs="Arial"/>
                <w:sz w:val="22"/>
                <w:szCs w:val="22"/>
              </w:rPr>
              <w:t>Invoice – January 2026</w:t>
            </w:r>
          </w:p>
        </w:tc>
        <w:tc>
          <w:tcPr>
            <w:tcW w:w="1230" w:type="dxa"/>
          </w:tcPr>
          <w:p w14:paraId="4E654F5B" w14:textId="6C99F872" w:rsidR="000D0B83" w:rsidRPr="004A6E6E" w:rsidRDefault="000D0B83" w:rsidP="000D0B83">
            <w:pPr>
              <w:suppressAutoHyphens/>
              <w:autoSpaceDE w:val="0"/>
              <w:jc w:val="both"/>
              <w:rPr>
                <w:rFonts w:ascii="Arial" w:hAnsi="Arial" w:cs="Arial"/>
                <w:bCs/>
                <w:sz w:val="22"/>
                <w:szCs w:val="22"/>
              </w:rPr>
            </w:pPr>
            <w:r>
              <w:rPr>
                <w:rFonts w:ascii="Arial" w:hAnsi="Arial" w:cs="Arial"/>
                <w:sz w:val="22"/>
                <w:szCs w:val="22"/>
              </w:rPr>
              <w:t>£11.99</w:t>
            </w:r>
          </w:p>
        </w:tc>
      </w:tr>
    </w:tbl>
    <w:p w14:paraId="144679F5" w14:textId="199989E2" w:rsidR="00B810F6" w:rsidRDefault="00B810F6" w:rsidP="00123321">
      <w:pPr>
        <w:ind w:left="1560" w:right="565" w:hanging="1276"/>
        <w:rPr>
          <w:rFonts w:ascii="Arial" w:hAnsi="Arial" w:cs="Arial"/>
          <w:b/>
          <w:bCs/>
          <w:sz w:val="22"/>
          <w:szCs w:val="22"/>
        </w:rPr>
      </w:pPr>
      <w:r>
        <w:rPr>
          <w:rFonts w:ascii="Arial" w:hAnsi="Arial" w:cs="Arial"/>
          <w:b/>
          <w:bCs/>
          <w:sz w:val="22"/>
          <w:szCs w:val="22"/>
        </w:rPr>
        <w:t xml:space="preserve">            </w:t>
      </w:r>
    </w:p>
    <w:p w14:paraId="6A23F36D" w14:textId="77777777" w:rsidR="00F35757" w:rsidRDefault="00F35757" w:rsidP="009C3EFA">
      <w:pPr>
        <w:numPr>
          <w:ilvl w:val="0"/>
          <w:numId w:val="1"/>
        </w:numPr>
        <w:tabs>
          <w:tab w:val="left" w:pos="426"/>
        </w:tabs>
        <w:ind w:left="426" w:right="565" w:hanging="142"/>
        <w:rPr>
          <w:rFonts w:ascii="Arial" w:hAnsi="Arial" w:cs="Arial"/>
          <w:b/>
          <w:bCs/>
          <w:sz w:val="22"/>
          <w:szCs w:val="22"/>
        </w:rPr>
      </w:pPr>
      <w:r>
        <w:rPr>
          <w:rFonts w:ascii="Arial" w:hAnsi="Arial" w:cs="Arial"/>
          <w:b/>
          <w:bCs/>
          <w:sz w:val="22"/>
          <w:szCs w:val="22"/>
        </w:rPr>
        <w:t>CORRESPONDENCE</w:t>
      </w:r>
    </w:p>
    <w:p w14:paraId="7C76FD20" w14:textId="77C92867" w:rsidR="00F35757" w:rsidRPr="00E94783" w:rsidRDefault="00C960D1" w:rsidP="009C64DF">
      <w:pPr>
        <w:tabs>
          <w:tab w:val="left" w:pos="426"/>
        </w:tabs>
        <w:ind w:left="1134" w:right="565" w:hanging="1134"/>
        <w:rPr>
          <w:rFonts w:ascii="Arial" w:hAnsi="Arial" w:cs="Arial"/>
          <w:sz w:val="22"/>
          <w:szCs w:val="22"/>
        </w:rPr>
      </w:pPr>
      <w:r>
        <w:rPr>
          <w:rFonts w:ascii="Arial" w:hAnsi="Arial" w:cs="Arial"/>
          <w:b/>
          <w:bCs/>
          <w:sz w:val="22"/>
          <w:szCs w:val="22"/>
        </w:rPr>
        <w:t xml:space="preserve">                  </w:t>
      </w:r>
      <w:r w:rsidR="00E94783" w:rsidRPr="00E94783">
        <w:rPr>
          <w:rFonts w:ascii="Arial" w:hAnsi="Arial" w:cs="Arial"/>
          <w:sz w:val="22"/>
          <w:szCs w:val="22"/>
        </w:rPr>
        <w:t xml:space="preserve">The Parish Council had received the findings from the Town and Parish Council engagement survey that took place in 2025. The Parish Council noted the feedback from the survey. </w:t>
      </w:r>
    </w:p>
    <w:p w14:paraId="15FDCE68" w14:textId="77777777" w:rsidR="00E94783" w:rsidRPr="00E94783" w:rsidRDefault="00E94783" w:rsidP="009C64DF">
      <w:pPr>
        <w:tabs>
          <w:tab w:val="left" w:pos="426"/>
        </w:tabs>
        <w:ind w:left="1134" w:right="565" w:hanging="1134"/>
        <w:rPr>
          <w:rFonts w:ascii="Arial" w:hAnsi="Arial" w:cs="Arial"/>
          <w:sz w:val="22"/>
          <w:szCs w:val="22"/>
        </w:rPr>
      </w:pPr>
    </w:p>
    <w:p w14:paraId="18D75F55" w14:textId="7B0E9EA1" w:rsidR="00E94783" w:rsidRPr="00E94783" w:rsidRDefault="00E94783" w:rsidP="00E94783">
      <w:pPr>
        <w:tabs>
          <w:tab w:val="left" w:pos="426"/>
        </w:tabs>
        <w:ind w:left="1134" w:right="565" w:hanging="1134"/>
        <w:rPr>
          <w:rFonts w:ascii="Arial" w:hAnsi="Arial" w:cs="Arial"/>
          <w:sz w:val="22"/>
          <w:szCs w:val="22"/>
        </w:rPr>
      </w:pPr>
      <w:r w:rsidRPr="00E94783">
        <w:rPr>
          <w:rFonts w:ascii="Arial" w:hAnsi="Arial" w:cs="Arial"/>
          <w:sz w:val="22"/>
          <w:szCs w:val="22"/>
        </w:rPr>
        <w:t xml:space="preserve">                   The Parish Council had received an email from Severn Trent’s Community Flood Team asking if the Council wished to have a presentation on the work of the team. The Parish Council agreed to decline the offer. </w:t>
      </w:r>
    </w:p>
    <w:p w14:paraId="1F1D65BF" w14:textId="77777777" w:rsidR="00E94783" w:rsidRDefault="00E94783" w:rsidP="00E94783">
      <w:pPr>
        <w:tabs>
          <w:tab w:val="left" w:pos="426"/>
        </w:tabs>
        <w:ind w:left="1134" w:right="565" w:hanging="1134"/>
        <w:rPr>
          <w:rFonts w:ascii="Arial" w:hAnsi="Arial" w:cs="Arial"/>
          <w:b/>
          <w:bCs/>
          <w:sz w:val="22"/>
          <w:szCs w:val="22"/>
        </w:rPr>
      </w:pPr>
    </w:p>
    <w:p w14:paraId="7BD9ACBC" w14:textId="622D407E" w:rsidR="00F35757" w:rsidRDefault="00E94783" w:rsidP="00E94783">
      <w:pPr>
        <w:tabs>
          <w:tab w:val="left" w:pos="426"/>
        </w:tabs>
        <w:ind w:left="1134" w:right="565" w:hanging="850"/>
        <w:rPr>
          <w:rFonts w:ascii="Arial" w:hAnsi="Arial" w:cs="Arial"/>
          <w:b/>
          <w:bCs/>
          <w:sz w:val="22"/>
          <w:szCs w:val="22"/>
        </w:rPr>
      </w:pPr>
      <w:r>
        <w:rPr>
          <w:rFonts w:ascii="Arial" w:hAnsi="Arial" w:cs="Arial"/>
          <w:b/>
          <w:bCs/>
          <w:sz w:val="22"/>
          <w:szCs w:val="22"/>
        </w:rPr>
        <w:t xml:space="preserve">9.           </w:t>
      </w:r>
      <w:r w:rsidR="00F35757" w:rsidRPr="00CE10C0">
        <w:rPr>
          <w:rFonts w:ascii="Arial" w:hAnsi="Arial" w:cs="Arial"/>
          <w:b/>
          <w:bCs/>
          <w:sz w:val="22"/>
          <w:szCs w:val="22"/>
        </w:rPr>
        <w:t>PARISH MATTERS</w:t>
      </w:r>
    </w:p>
    <w:p w14:paraId="3F90AE86" w14:textId="77777777" w:rsidR="00E94783" w:rsidRDefault="00F35757" w:rsidP="00414608">
      <w:pPr>
        <w:ind w:left="1134" w:hanging="425"/>
        <w:rPr>
          <w:rFonts w:ascii="Arial" w:hAnsi="Arial" w:cs="Arial"/>
          <w:b/>
          <w:bCs/>
          <w:sz w:val="22"/>
          <w:szCs w:val="22"/>
        </w:rPr>
      </w:pPr>
      <w:r>
        <w:rPr>
          <w:rFonts w:ascii="Arial" w:hAnsi="Arial" w:cs="Arial"/>
          <w:b/>
          <w:bCs/>
          <w:sz w:val="22"/>
          <w:szCs w:val="22"/>
        </w:rPr>
        <w:t xml:space="preserve">     </w:t>
      </w:r>
      <w:r w:rsidR="00414608">
        <w:rPr>
          <w:rFonts w:ascii="Arial" w:hAnsi="Arial" w:cs="Arial"/>
          <w:b/>
          <w:bCs/>
          <w:sz w:val="22"/>
          <w:szCs w:val="22"/>
        </w:rPr>
        <w:t xml:space="preserve">  </w:t>
      </w:r>
      <w:r w:rsidR="00E94783">
        <w:rPr>
          <w:rFonts w:ascii="Arial" w:hAnsi="Arial" w:cs="Arial"/>
          <w:b/>
          <w:bCs/>
          <w:sz w:val="22"/>
          <w:szCs w:val="22"/>
        </w:rPr>
        <w:t>Uppington Play Area</w:t>
      </w:r>
    </w:p>
    <w:p w14:paraId="479BE9D3" w14:textId="0868C6A7" w:rsidR="00E94783" w:rsidRDefault="00E94783" w:rsidP="00414608">
      <w:pPr>
        <w:ind w:left="1134" w:hanging="425"/>
        <w:rPr>
          <w:rFonts w:ascii="Arial" w:hAnsi="Arial" w:cs="Arial"/>
          <w:sz w:val="22"/>
          <w:szCs w:val="22"/>
        </w:rPr>
      </w:pPr>
      <w:r w:rsidRPr="002405B2">
        <w:rPr>
          <w:rFonts w:ascii="Arial" w:hAnsi="Arial" w:cs="Arial"/>
          <w:sz w:val="22"/>
          <w:szCs w:val="22"/>
        </w:rPr>
        <w:t xml:space="preserve">       In response to the comments from </w:t>
      </w:r>
      <w:proofErr w:type="gramStart"/>
      <w:r w:rsidRPr="002405B2">
        <w:rPr>
          <w:rFonts w:ascii="Arial" w:hAnsi="Arial" w:cs="Arial"/>
          <w:sz w:val="22"/>
          <w:szCs w:val="22"/>
        </w:rPr>
        <w:t>residents</w:t>
      </w:r>
      <w:proofErr w:type="gramEnd"/>
      <w:r w:rsidRPr="002405B2">
        <w:rPr>
          <w:rFonts w:ascii="Arial" w:hAnsi="Arial" w:cs="Arial"/>
          <w:sz w:val="22"/>
          <w:szCs w:val="22"/>
        </w:rPr>
        <w:t xml:space="preserve"> </w:t>
      </w:r>
      <w:r w:rsidR="002405B2">
        <w:rPr>
          <w:rFonts w:ascii="Arial" w:hAnsi="Arial" w:cs="Arial"/>
          <w:sz w:val="22"/>
          <w:szCs w:val="22"/>
        </w:rPr>
        <w:t xml:space="preserve">it was proposed by Cllr. Nelson and seconded by Cllr. J. Davies, that </w:t>
      </w:r>
      <w:r w:rsidRPr="002405B2">
        <w:rPr>
          <w:rFonts w:ascii="Arial" w:hAnsi="Arial" w:cs="Arial"/>
          <w:sz w:val="22"/>
          <w:szCs w:val="22"/>
        </w:rPr>
        <w:t>the</w:t>
      </w:r>
      <w:r>
        <w:rPr>
          <w:rFonts w:ascii="Arial" w:hAnsi="Arial" w:cs="Arial"/>
          <w:b/>
          <w:bCs/>
          <w:sz w:val="22"/>
          <w:szCs w:val="22"/>
        </w:rPr>
        <w:t xml:space="preserve"> </w:t>
      </w:r>
      <w:r w:rsidR="00414608" w:rsidRPr="00414608">
        <w:rPr>
          <w:rFonts w:ascii="Arial" w:hAnsi="Arial" w:cs="Arial"/>
          <w:sz w:val="22"/>
          <w:szCs w:val="22"/>
        </w:rPr>
        <w:t xml:space="preserve">Parish Council </w:t>
      </w:r>
      <w:r w:rsidR="002405B2">
        <w:rPr>
          <w:rFonts w:ascii="Arial" w:hAnsi="Arial" w:cs="Arial"/>
          <w:sz w:val="22"/>
          <w:szCs w:val="22"/>
        </w:rPr>
        <w:t xml:space="preserve">support the repairs to the play equipment. It was </w:t>
      </w:r>
      <w:r w:rsidRPr="002405B2">
        <w:rPr>
          <w:rFonts w:ascii="Arial" w:hAnsi="Arial" w:cs="Arial"/>
          <w:b/>
          <w:bCs/>
          <w:sz w:val="22"/>
          <w:szCs w:val="22"/>
        </w:rPr>
        <w:t>RESOLVED</w:t>
      </w:r>
      <w:r>
        <w:rPr>
          <w:rFonts w:ascii="Arial" w:hAnsi="Arial" w:cs="Arial"/>
          <w:sz w:val="22"/>
          <w:szCs w:val="22"/>
        </w:rPr>
        <w:t xml:space="preserve"> that </w:t>
      </w:r>
      <w:r w:rsidR="002405B2">
        <w:rPr>
          <w:rFonts w:ascii="Arial" w:hAnsi="Arial" w:cs="Arial"/>
          <w:sz w:val="22"/>
          <w:szCs w:val="22"/>
        </w:rPr>
        <w:t xml:space="preserve">the Parish Council would </w:t>
      </w:r>
      <w:r w:rsidR="002405B2" w:rsidRPr="00414608">
        <w:rPr>
          <w:rFonts w:ascii="Arial" w:hAnsi="Arial" w:cs="Arial"/>
          <w:sz w:val="22"/>
          <w:szCs w:val="22"/>
        </w:rPr>
        <w:t>fund</w:t>
      </w:r>
      <w:r w:rsidR="00414608" w:rsidRPr="00414608">
        <w:rPr>
          <w:rFonts w:ascii="Arial" w:hAnsi="Arial" w:cs="Arial"/>
          <w:sz w:val="22"/>
          <w:szCs w:val="22"/>
        </w:rPr>
        <w:t xml:space="preserve"> </w:t>
      </w:r>
      <w:r w:rsidR="002405B2">
        <w:rPr>
          <w:rFonts w:ascii="Arial" w:hAnsi="Arial" w:cs="Arial"/>
          <w:sz w:val="22"/>
          <w:szCs w:val="22"/>
        </w:rPr>
        <w:t xml:space="preserve">fifty per cent </w:t>
      </w:r>
      <w:r w:rsidR="00414608" w:rsidRPr="00414608">
        <w:rPr>
          <w:rFonts w:ascii="Arial" w:hAnsi="Arial" w:cs="Arial"/>
          <w:sz w:val="22"/>
          <w:szCs w:val="22"/>
        </w:rPr>
        <w:t>of the work to repair the damaged equipment</w:t>
      </w:r>
      <w:r w:rsidR="002405B2">
        <w:rPr>
          <w:rFonts w:ascii="Arial" w:hAnsi="Arial" w:cs="Arial"/>
          <w:sz w:val="22"/>
          <w:szCs w:val="22"/>
        </w:rPr>
        <w:t xml:space="preserve"> at the play area</w:t>
      </w:r>
      <w:r w:rsidR="00414608" w:rsidRPr="00414608">
        <w:rPr>
          <w:rFonts w:ascii="Arial" w:hAnsi="Arial" w:cs="Arial"/>
          <w:sz w:val="22"/>
          <w:szCs w:val="22"/>
        </w:rPr>
        <w:t>, with residents providing the other half of the funding. Hopefully, the work on the equipment will be completed over the coming months and the play area will be in full use again.</w:t>
      </w:r>
    </w:p>
    <w:p w14:paraId="1846DABA" w14:textId="76098237" w:rsidR="00E71F72" w:rsidRPr="00E2522B" w:rsidRDefault="00E71F72" w:rsidP="00414608">
      <w:pPr>
        <w:ind w:left="1134" w:right="565" w:hanging="425"/>
        <w:rPr>
          <w:rFonts w:ascii="Arial" w:hAnsi="Arial" w:cs="Arial"/>
          <w:sz w:val="22"/>
          <w:szCs w:val="22"/>
        </w:rPr>
      </w:pPr>
    </w:p>
    <w:p w14:paraId="634994BB" w14:textId="56368214" w:rsidR="009C3EFA" w:rsidRDefault="0029352F" w:rsidP="002405B2">
      <w:pPr>
        <w:ind w:left="1134" w:right="565" w:hanging="850"/>
        <w:rPr>
          <w:rFonts w:ascii="Arial" w:hAnsi="Arial" w:cs="Arial"/>
          <w:b/>
          <w:bCs/>
          <w:sz w:val="22"/>
          <w:szCs w:val="22"/>
        </w:rPr>
      </w:pPr>
      <w:r>
        <w:rPr>
          <w:rFonts w:ascii="Arial" w:hAnsi="Arial" w:cs="Arial"/>
          <w:sz w:val="22"/>
          <w:szCs w:val="22"/>
        </w:rPr>
        <w:t xml:space="preserve">  </w:t>
      </w:r>
      <w:r w:rsidR="00F35757" w:rsidRPr="00EF5E9D">
        <w:rPr>
          <w:rFonts w:ascii="Arial" w:hAnsi="Arial" w:cs="Arial"/>
          <w:b/>
          <w:bCs/>
          <w:sz w:val="22"/>
          <w:szCs w:val="22"/>
        </w:rPr>
        <w:t>Date of Next Meeting:</w:t>
      </w:r>
      <w:r w:rsidR="00CC5552">
        <w:rPr>
          <w:rFonts w:ascii="Arial" w:hAnsi="Arial" w:cs="Arial"/>
          <w:b/>
          <w:bCs/>
          <w:sz w:val="22"/>
          <w:szCs w:val="22"/>
        </w:rPr>
        <w:t xml:space="preserve"> </w:t>
      </w:r>
      <w:r w:rsidR="004531C2">
        <w:rPr>
          <w:rFonts w:ascii="Arial" w:hAnsi="Arial" w:cs="Arial"/>
          <w:sz w:val="22"/>
          <w:szCs w:val="22"/>
        </w:rPr>
        <w:t xml:space="preserve"> </w:t>
      </w:r>
      <w:r w:rsidR="002405B2">
        <w:rPr>
          <w:rFonts w:ascii="Arial" w:hAnsi="Arial" w:cs="Arial"/>
          <w:sz w:val="22"/>
          <w:szCs w:val="22"/>
        </w:rPr>
        <w:t>Monday 9</w:t>
      </w:r>
      <w:r w:rsidR="002405B2" w:rsidRPr="002405B2">
        <w:rPr>
          <w:rFonts w:ascii="Arial" w:hAnsi="Arial" w:cs="Arial"/>
          <w:sz w:val="22"/>
          <w:szCs w:val="22"/>
          <w:vertAlign w:val="superscript"/>
        </w:rPr>
        <w:t>th</w:t>
      </w:r>
      <w:r w:rsidR="002405B2">
        <w:rPr>
          <w:rFonts w:ascii="Arial" w:hAnsi="Arial" w:cs="Arial"/>
          <w:sz w:val="22"/>
          <w:szCs w:val="22"/>
        </w:rPr>
        <w:t xml:space="preserve"> March at 7.30pm. </w:t>
      </w:r>
      <w:r w:rsidR="00CC5552">
        <w:rPr>
          <w:rFonts w:ascii="Arial" w:hAnsi="Arial" w:cs="Arial"/>
          <w:b/>
          <w:bCs/>
          <w:sz w:val="22"/>
          <w:szCs w:val="22"/>
        </w:rPr>
        <w:t xml:space="preserve"> </w:t>
      </w:r>
      <w:r w:rsidR="00921862">
        <w:rPr>
          <w:rFonts w:ascii="Arial" w:hAnsi="Arial" w:cs="Arial"/>
          <w:b/>
          <w:bCs/>
          <w:sz w:val="22"/>
          <w:szCs w:val="22"/>
        </w:rPr>
        <w:t xml:space="preserve"> </w:t>
      </w:r>
      <w:r w:rsidR="00F35757" w:rsidRPr="00EF5E9D">
        <w:rPr>
          <w:rFonts w:ascii="Arial" w:hAnsi="Arial" w:cs="Arial"/>
          <w:b/>
          <w:bCs/>
          <w:sz w:val="22"/>
          <w:szCs w:val="22"/>
        </w:rPr>
        <w:t xml:space="preserve"> </w:t>
      </w:r>
      <w:r w:rsidR="00F35757">
        <w:rPr>
          <w:rFonts w:ascii="Arial" w:hAnsi="Arial" w:cs="Arial"/>
          <w:b/>
          <w:bCs/>
          <w:sz w:val="22"/>
          <w:szCs w:val="22"/>
        </w:rPr>
        <w:t xml:space="preserve"> </w:t>
      </w:r>
    </w:p>
    <w:p w14:paraId="3E8B2491" w14:textId="77777777" w:rsidR="009C3EFA" w:rsidRDefault="009C3EFA" w:rsidP="009C3EFA">
      <w:pPr>
        <w:ind w:left="1134" w:right="565" w:hanging="414"/>
        <w:rPr>
          <w:rFonts w:ascii="Arial" w:hAnsi="Arial" w:cs="Arial"/>
          <w:b/>
          <w:bCs/>
          <w:sz w:val="22"/>
          <w:szCs w:val="22"/>
        </w:rPr>
      </w:pPr>
    </w:p>
    <w:p w14:paraId="78079BD1" w14:textId="19E40B46" w:rsidR="00F35757" w:rsidRPr="00E44D7F" w:rsidRDefault="00F35757" w:rsidP="009C3EFA">
      <w:pPr>
        <w:ind w:left="1134" w:right="565" w:hanging="414"/>
        <w:rPr>
          <w:rFonts w:ascii="Arial" w:hAnsi="Arial" w:cs="Arial"/>
          <w:sz w:val="22"/>
          <w:szCs w:val="22"/>
        </w:rPr>
      </w:pPr>
      <w:r>
        <w:rPr>
          <w:rFonts w:ascii="Arial" w:hAnsi="Arial" w:cs="Arial"/>
          <w:sz w:val="22"/>
          <w:szCs w:val="22"/>
        </w:rPr>
        <w:t xml:space="preserve">The meeting was declared closed at </w:t>
      </w:r>
      <w:r w:rsidR="002405B2">
        <w:rPr>
          <w:rFonts w:ascii="Arial" w:hAnsi="Arial" w:cs="Arial"/>
          <w:sz w:val="22"/>
          <w:szCs w:val="22"/>
        </w:rPr>
        <w:t>21:06</w:t>
      </w:r>
    </w:p>
    <w:p w14:paraId="56F189E6" w14:textId="77777777" w:rsidR="00F35757" w:rsidRDefault="00F35757" w:rsidP="00F35757">
      <w:pPr>
        <w:ind w:left="284" w:right="565"/>
        <w:rPr>
          <w:rFonts w:ascii="Arial" w:hAnsi="Arial" w:cs="Arial"/>
          <w:bCs/>
          <w:sz w:val="22"/>
          <w:szCs w:val="22"/>
        </w:rPr>
      </w:pPr>
    </w:p>
    <w:p w14:paraId="0B4428D4" w14:textId="77777777" w:rsidR="00F35757" w:rsidRDefault="00F35757" w:rsidP="00F35757">
      <w:pPr>
        <w:ind w:left="284" w:right="565"/>
        <w:rPr>
          <w:rFonts w:ascii="Arial" w:hAnsi="Arial" w:cs="Arial"/>
          <w:bCs/>
          <w:sz w:val="22"/>
          <w:szCs w:val="22"/>
        </w:rPr>
      </w:pPr>
    </w:p>
    <w:p w14:paraId="50DF128C" w14:textId="48608F08" w:rsidR="00F35757" w:rsidRPr="00817DF8" w:rsidRDefault="00F35757" w:rsidP="00F35757">
      <w:pPr>
        <w:ind w:left="284" w:right="565"/>
        <w:rPr>
          <w:rFonts w:ascii="Arial" w:hAnsi="Arial" w:cs="Arial"/>
          <w:b/>
          <w:sz w:val="22"/>
          <w:szCs w:val="22"/>
        </w:rPr>
      </w:pPr>
      <w:r>
        <w:rPr>
          <w:rFonts w:ascii="Arial" w:hAnsi="Arial" w:cs="Arial"/>
          <w:bCs/>
          <w:sz w:val="22"/>
          <w:szCs w:val="22"/>
        </w:rPr>
        <w:t>Signed (Chairman</w:t>
      </w:r>
      <w:r w:rsidR="00414608">
        <w:rPr>
          <w:rFonts w:ascii="Arial" w:hAnsi="Arial" w:cs="Arial"/>
          <w:bCs/>
          <w:sz w:val="22"/>
          <w:szCs w:val="22"/>
        </w:rPr>
        <w:t>)…</w:t>
      </w:r>
      <w:r>
        <w:rPr>
          <w:rFonts w:ascii="Arial" w:hAnsi="Arial" w:cs="Arial"/>
          <w:bCs/>
          <w:sz w:val="22"/>
          <w:szCs w:val="22"/>
        </w:rPr>
        <w:t>…………………………………………………</w:t>
      </w:r>
      <w:r>
        <w:rPr>
          <w:rFonts w:ascii="Arial" w:hAnsi="Arial" w:cs="Arial"/>
          <w:bCs/>
          <w:sz w:val="22"/>
          <w:szCs w:val="22"/>
        </w:rPr>
        <w:tab/>
      </w:r>
      <w:r w:rsidR="002405B2">
        <w:rPr>
          <w:rFonts w:ascii="Arial" w:hAnsi="Arial" w:cs="Arial"/>
          <w:bCs/>
          <w:sz w:val="22"/>
          <w:szCs w:val="22"/>
        </w:rPr>
        <w:t>Date…</w:t>
      </w:r>
      <w:r>
        <w:rPr>
          <w:rFonts w:ascii="Arial" w:hAnsi="Arial" w:cs="Arial"/>
          <w:bCs/>
          <w:sz w:val="22"/>
          <w:szCs w:val="22"/>
        </w:rPr>
        <w:t>…………</w:t>
      </w:r>
    </w:p>
    <w:p w14:paraId="7EE5D963" w14:textId="77777777" w:rsidR="00B97A5C" w:rsidRDefault="00B97A5C"/>
    <w:sectPr w:rsidR="00B97A5C" w:rsidSect="00F979B1">
      <w:headerReference w:type="even" r:id="rId7"/>
      <w:headerReference w:type="default" r:id="rId8"/>
      <w:footerReference w:type="even" r:id="rId9"/>
      <w:footerReference w:type="default" r:id="rId10"/>
      <w:headerReference w:type="first" r:id="rId11"/>
      <w:footerReference w:type="first" r:id="rId12"/>
      <w:pgSz w:w="11906" w:h="16838"/>
      <w:pgMar w:top="567" w:right="851" w:bottom="714"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0E51E" w14:textId="77777777" w:rsidR="00F90A60" w:rsidRDefault="00F90A60">
      <w:r>
        <w:separator/>
      </w:r>
    </w:p>
  </w:endnote>
  <w:endnote w:type="continuationSeparator" w:id="0">
    <w:p w14:paraId="3487572C" w14:textId="77777777" w:rsidR="00F90A60" w:rsidRDefault="00F90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EE1A" w14:textId="77777777" w:rsidR="00B82653" w:rsidRDefault="00B826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3E45C" w14:textId="77777777" w:rsidR="00B82653" w:rsidRDefault="00B826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ADBC3" w14:textId="77777777" w:rsidR="00B82653" w:rsidRDefault="00B82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926DA" w14:textId="77777777" w:rsidR="00F90A60" w:rsidRDefault="00F90A60">
      <w:r>
        <w:separator/>
      </w:r>
    </w:p>
  </w:footnote>
  <w:footnote w:type="continuationSeparator" w:id="0">
    <w:p w14:paraId="2DB5637A" w14:textId="77777777" w:rsidR="00F90A60" w:rsidRDefault="00F90A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7448" w14:textId="77777777" w:rsidR="00B82653" w:rsidRDefault="00B826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2EEE" w14:textId="2ABB6467" w:rsidR="00B82653" w:rsidRDefault="00B826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EB48E" w14:textId="77777777" w:rsidR="00B82653" w:rsidRDefault="00B826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463EB8"/>
    <w:multiLevelType w:val="hybridMultilevel"/>
    <w:tmpl w:val="95D6E0B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5D376445"/>
    <w:multiLevelType w:val="hybridMultilevel"/>
    <w:tmpl w:val="8132BCBA"/>
    <w:lvl w:ilvl="0" w:tplc="58702212">
      <w:start w:val="1"/>
      <w:numFmt w:val="lowerLetter"/>
      <w:lvlText w:val="%1)"/>
      <w:lvlJc w:val="left"/>
      <w:pPr>
        <w:ind w:left="1211" w:hanging="360"/>
      </w:pPr>
      <w:rPr>
        <w:rFonts w:hint="default"/>
      </w:rPr>
    </w:lvl>
    <w:lvl w:ilvl="1" w:tplc="08090019">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 w15:restartNumberingAfterBreak="0">
    <w:nsid w:val="6296682E"/>
    <w:multiLevelType w:val="hybridMultilevel"/>
    <w:tmpl w:val="1250FF7C"/>
    <w:lvl w:ilvl="0" w:tplc="FE964A62">
      <w:start w:val="1"/>
      <w:numFmt w:val="decimal"/>
      <w:lvlText w:val="%1."/>
      <w:lvlJc w:val="left"/>
      <w:pPr>
        <w:tabs>
          <w:tab w:val="num" w:pos="1080"/>
        </w:tabs>
        <w:ind w:left="1080" w:hanging="720"/>
      </w:pPr>
      <w:rPr>
        <w:rFonts w:hint="default"/>
        <w:b/>
      </w:rPr>
    </w:lvl>
    <w:lvl w:ilvl="1" w:tplc="CEFA0622">
      <w:start w:val="1"/>
      <w:numFmt w:val="lowerLetter"/>
      <w:lvlText w:val="%2)"/>
      <w:lvlJc w:val="left"/>
      <w:pPr>
        <w:tabs>
          <w:tab w:val="num" w:pos="1637"/>
        </w:tabs>
        <w:ind w:left="1637" w:hanging="360"/>
      </w:pPr>
      <w:rPr>
        <w:rFonts w:hint="default"/>
        <w:b w:val="0"/>
        <w:i w:val="0"/>
      </w:rPr>
    </w:lvl>
    <w:lvl w:ilvl="2" w:tplc="E562A536">
      <w:start w:val="8"/>
      <w:numFmt w:val="decimal"/>
      <w:lvlText w:val="%3"/>
      <w:lvlJc w:val="left"/>
      <w:pPr>
        <w:tabs>
          <w:tab w:val="num" w:pos="2340"/>
        </w:tabs>
        <w:ind w:left="2340" w:hanging="360"/>
      </w:pPr>
      <w:rPr>
        <w:rFonts w:hint="default"/>
      </w:rPr>
    </w:lvl>
    <w:lvl w:ilvl="3" w:tplc="BD8421A4">
      <w:start w:val="19"/>
      <w:numFmt w:val="decimal"/>
      <w:lvlText w:val="%4)"/>
      <w:lvlJc w:val="left"/>
      <w:pPr>
        <w:ind w:left="2880" w:hanging="360"/>
      </w:pPr>
      <w:rPr>
        <w:rFonts w:hint="default"/>
      </w:rPr>
    </w:lvl>
    <w:lvl w:ilvl="4" w:tplc="E05CD8DA">
      <w:start w:val="1"/>
      <w:numFmt w:val="lowerLetter"/>
      <w:lvlText w:val="(%5)"/>
      <w:lvlJc w:val="left"/>
      <w:pPr>
        <w:ind w:left="3960" w:hanging="72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D0E7F60"/>
    <w:multiLevelType w:val="hybridMultilevel"/>
    <w:tmpl w:val="5A9EF304"/>
    <w:lvl w:ilvl="0" w:tplc="6588A116">
      <w:start w:val="3"/>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0727278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898803">
    <w:abstractNumId w:val="3"/>
  </w:num>
  <w:num w:numId="3" w16cid:durableId="804665841">
    <w:abstractNumId w:val="2"/>
  </w:num>
  <w:num w:numId="4" w16cid:durableId="649558667">
    <w:abstractNumId w:val="0"/>
  </w:num>
  <w:num w:numId="5" w16cid:durableId="571623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4C"/>
    <w:rsid w:val="00006B1F"/>
    <w:rsid w:val="00015364"/>
    <w:rsid w:val="000259F3"/>
    <w:rsid w:val="00034BDF"/>
    <w:rsid w:val="0003533D"/>
    <w:rsid w:val="00044024"/>
    <w:rsid w:val="00051C1A"/>
    <w:rsid w:val="000638CF"/>
    <w:rsid w:val="00070AC5"/>
    <w:rsid w:val="00073974"/>
    <w:rsid w:val="000770E6"/>
    <w:rsid w:val="00093404"/>
    <w:rsid w:val="00097BD4"/>
    <w:rsid w:val="000A0E87"/>
    <w:rsid w:val="000B2D4C"/>
    <w:rsid w:val="000B57C5"/>
    <w:rsid w:val="000C0C18"/>
    <w:rsid w:val="000C12C2"/>
    <w:rsid w:val="000C2557"/>
    <w:rsid w:val="000D0B83"/>
    <w:rsid w:val="000E2CA3"/>
    <w:rsid w:val="000E44EB"/>
    <w:rsid w:val="0011349E"/>
    <w:rsid w:val="0011457A"/>
    <w:rsid w:val="00123321"/>
    <w:rsid w:val="00140D0D"/>
    <w:rsid w:val="00162DE0"/>
    <w:rsid w:val="00173AF3"/>
    <w:rsid w:val="001744BA"/>
    <w:rsid w:val="00182863"/>
    <w:rsid w:val="001847CD"/>
    <w:rsid w:val="001923E5"/>
    <w:rsid w:val="001A13A3"/>
    <w:rsid w:val="001C1A13"/>
    <w:rsid w:val="001C7A25"/>
    <w:rsid w:val="001E05D0"/>
    <w:rsid w:val="001E3CA4"/>
    <w:rsid w:val="001F25B9"/>
    <w:rsid w:val="00201874"/>
    <w:rsid w:val="002405B2"/>
    <w:rsid w:val="00250598"/>
    <w:rsid w:val="002770D8"/>
    <w:rsid w:val="00286FFE"/>
    <w:rsid w:val="0029352F"/>
    <w:rsid w:val="002A0060"/>
    <w:rsid w:val="002B098D"/>
    <w:rsid w:val="002C2C5F"/>
    <w:rsid w:val="002C3B96"/>
    <w:rsid w:val="002C69FF"/>
    <w:rsid w:val="002E573F"/>
    <w:rsid w:val="002F3DA0"/>
    <w:rsid w:val="003012E8"/>
    <w:rsid w:val="00304389"/>
    <w:rsid w:val="00315402"/>
    <w:rsid w:val="0035203C"/>
    <w:rsid w:val="00366B84"/>
    <w:rsid w:val="00374AB1"/>
    <w:rsid w:val="00383C44"/>
    <w:rsid w:val="00386AF9"/>
    <w:rsid w:val="00395130"/>
    <w:rsid w:val="003F0EAB"/>
    <w:rsid w:val="004009B6"/>
    <w:rsid w:val="00414608"/>
    <w:rsid w:val="00421A9E"/>
    <w:rsid w:val="00432841"/>
    <w:rsid w:val="00447AA6"/>
    <w:rsid w:val="004531C2"/>
    <w:rsid w:val="00464D99"/>
    <w:rsid w:val="004658DF"/>
    <w:rsid w:val="00466A91"/>
    <w:rsid w:val="0047374A"/>
    <w:rsid w:val="0048354E"/>
    <w:rsid w:val="004B0ABD"/>
    <w:rsid w:val="004B7DE9"/>
    <w:rsid w:val="004E3AD0"/>
    <w:rsid w:val="004F2879"/>
    <w:rsid w:val="00501119"/>
    <w:rsid w:val="00502F51"/>
    <w:rsid w:val="00520ED5"/>
    <w:rsid w:val="00522DED"/>
    <w:rsid w:val="00530B56"/>
    <w:rsid w:val="00533D54"/>
    <w:rsid w:val="005523B6"/>
    <w:rsid w:val="0055410E"/>
    <w:rsid w:val="005577FE"/>
    <w:rsid w:val="00581C97"/>
    <w:rsid w:val="005827D4"/>
    <w:rsid w:val="00596FC3"/>
    <w:rsid w:val="00597679"/>
    <w:rsid w:val="005B6948"/>
    <w:rsid w:val="005C1B8B"/>
    <w:rsid w:val="005C486D"/>
    <w:rsid w:val="005C52E4"/>
    <w:rsid w:val="005C734C"/>
    <w:rsid w:val="005D50B6"/>
    <w:rsid w:val="005D5811"/>
    <w:rsid w:val="005D5C70"/>
    <w:rsid w:val="005D6473"/>
    <w:rsid w:val="005D77A5"/>
    <w:rsid w:val="00601488"/>
    <w:rsid w:val="006252CE"/>
    <w:rsid w:val="00650CA4"/>
    <w:rsid w:val="00684E29"/>
    <w:rsid w:val="0069537E"/>
    <w:rsid w:val="006E3E01"/>
    <w:rsid w:val="006F27BB"/>
    <w:rsid w:val="006F44AF"/>
    <w:rsid w:val="006F60AE"/>
    <w:rsid w:val="006F6B27"/>
    <w:rsid w:val="00703749"/>
    <w:rsid w:val="007104F2"/>
    <w:rsid w:val="0072478C"/>
    <w:rsid w:val="00726073"/>
    <w:rsid w:val="00747706"/>
    <w:rsid w:val="00767A3D"/>
    <w:rsid w:val="0077614D"/>
    <w:rsid w:val="00784E6B"/>
    <w:rsid w:val="007867D6"/>
    <w:rsid w:val="007A3C6F"/>
    <w:rsid w:val="007D7F37"/>
    <w:rsid w:val="007E5F3E"/>
    <w:rsid w:val="007F067B"/>
    <w:rsid w:val="00801C1E"/>
    <w:rsid w:val="00810D72"/>
    <w:rsid w:val="00861D37"/>
    <w:rsid w:val="008621CC"/>
    <w:rsid w:val="008B2558"/>
    <w:rsid w:val="008B4658"/>
    <w:rsid w:val="008B71A9"/>
    <w:rsid w:val="008B7CE2"/>
    <w:rsid w:val="008D2AE9"/>
    <w:rsid w:val="008D345C"/>
    <w:rsid w:val="008D710E"/>
    <w:rsid w:val="0091145B"/>
    <w:rsid w:val="00913602"/>
    <w:rsid w:val="00915897"/>
    <w:rsid w:val="00920863"/>
    <w:rsid w:val="00921862"/>
    <w:rsid w:val="00926108"/>
    <w:rsid w:val="0095660A"/>
    <w:rsid w:val="00957E15"/>
    <w:rsid w:val="00962D76"/>
    <w:rsid w:val="0096617E"/>
    <w:rsid w:val="00976422"/>
    <w:rsid w:val="00980997"/>
    <w:rsid w:val="009A4D66"/>
    <w:rsid w:val="009B115B"/>
    <w:rsid w:val="009C3EFA"/>
    <w:rsid w:val="009C49DB"/>
    <w:rsid w:val="009C647B"/>
    <w:rsid w:val="009C64DF"/>
    <w:rsid w:val="009E61F3"/>
    <w:rsid w:val="009F6816"/>
    <w:rsid w:val="009F6B14"/>
    <w:rsid w:val="00A02790"/>
    <w:rsid w:val="00A06AF6"/>
    <w:rsid w:val="00A1310E"/>
    <w:rsid w:val="00A357C1"/>
    <w:rsid w:val="00A62C73"/>
    <w:rsid w:val="00A7524B"/>
    <w:rsid w:val="00A77775"/>
    <w:rsid w:val="00A816CA"/>
    <w:rsid w:val="00A91992"/>
    <w:rsid w:val="00AD195A"/>
    <w:rsid w:val="00AD28AB"/>
    <w:rsid w:val="00AD29B8"/>
    <w:rsid w:val="00AE392C"/>
    <w:rsid w:val="00AE4447"/>
    <w:rsid w:val="00B02558"/>
    <w:rsid w:val="00B04F89"/>
    <w:rsid w:val="00B13380"/>
    <w:rsid w:val="00B16A1E"/>
    <w:rsid w:val="00B2567A"/>
    <w:rsid w:val="00B349CF"/>
    <w:rsid w:val="00B36408"/>
    <w:rsid w:val="00B51F63"/>
    <w:rsid w:val="00B561A5"/>
    <w:rsid w:val="00B568B6"/>
    <w:rsid w:val="00B810F6"/>
    <w:rsid w:val="00B82653"/>
    <w:rsid w:val="00B94BCE"/>
    <w:rsid w:val="00B97A5C"/>
    <w:rsid w:val="00BB1B2C"/>
    <w:rsid w:val="00BB230D"/>
    <w:rsid w:val="00BB7455"/>
    <w:rsid w:val="00BF03CF"/>
    <w:rsid w:val="00BF472E"/>
    <w:rsid w:val="00BF7FE4"/>
    <w:rsid w:val="00C2622B"/>
    <w:rsid w:val="00C32EE0"/>
    <w:rsid w:val="00C6344C"/>
    <w:rsid w:val="00C84DDB"/>
    <w:rsid w:val="00C921EA"/>
    <w:rsid w:val="00C960D1"/>
    <w:rsid w:val="00CB398F"/>
    <w:rsid w:val="00CC5552"/>
    <w:rsid w:val="00CD3FC4"/>
    <w:rsid w:val="00CE034F"/>
    <w:rsid w:val="00CF422B"/>
    <w:rsid w:val="00D1504C"/>
    <w:rsid w:val="00D20581"/>
    <w:rsid w:val="00D25BA6"/>
    <w:rsid w:val="00D40C2C"/>
    <w:rsid w:val="00D56647"/>
    <w:rsid w:val="00D83324"/>
    <w:rsid w:val="00D86F01"/>
    <w:rsid w:val="00D94219"/>
    <w:rsid w:val="00D95EC1"/>
    <w:rsid w:val="00DB0EC8"/>
    <w:rsid w:val="00DC41B2"/>
    <w:rsid w:val="00DD463E"/>
    <w:rsid w:val="00DD7D39"/>
    <w:rsid w:val="00E01AE1"/>
    <w:rsid w:val="00E06629"/>
    <w:rsid w:val="00E13EAC"/>
    <w:rsid w:val="00E15ABC"/>
    <w:rsid w:val="00E15CEB"/>
    <w:rsid w:val="00E2522B"/>
    <w:rsid w:val="00E71F04"/>
    <w:rsid w:val="00E71F72"/>
    <w:rsid w:val="00E83DDB"/>
    <w:rsid w:val="00E94783"/>
    <w:rsid w:val="00EA31AC"/>
    <w:rsid w:val="00EA64C9"/>
    <w:rsid w:val="00EB722A"/>
    <w:rsid w:val="00EC7185"/>
    <w:rsid w:val="00ED075C"/>
    <w:rsid w:val="00ED3DAA"/>
    <w:rsid w:val="00EF2014"/>
    <w:rsid w:val="00F06489"/>
    <w:rsid w:val="00F12129"/>
    <w:rsid w:val="00F31DA7"/>
    <w:rsid w:val="00F35757"/>
    <w:rsid w:val="00F617E5"/>
    <w:rsid w:val="00F74AB0"/>
    <w:rsid w:val="00F7770C"/>
    <w:rsid w:val="00F82CA1"/>
    <w:rsid w:val="00F90A60"/>
    <w:rsid w:val="00F91CBB"/>
    <w:rsid w:val="00F92294"/>
    <w:rsid w:val="00F979B1"/>
    <w:rsid w:val="00FB0962"/>
    <w:rsid w:val="00FC455B"/>
    <w:rsid w:val="00FD2BC5"/>
    <w:rsid w:val="00FF2D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F9482"/>
  <w15:chartTrackingRefBased/>
  <w15:docId w15:val="{C7AE55F2-0060-4953-8FC4-E66B3A6F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757"/>
    <w:pPr>
      <w:spacing w:after="0" w:line="240" w:lineRule="auto"/>
    </w:pPr>
    <w:rPr>
      <w:rFonts w:ascii="Garamond" w:eastAsia="Times New Roman" w:hAnsi="Garamond" w:cs="Times New Roman"/>
      <w:kern w:val="0"/>
      <w:sz w:val="24"/>
      <w:szCs w:val="20"/>
      <w14:ligatures w14:val="none"/>
    </w:rPr>
  </w:style>
  <w:style w:type="paragraph" w:styleId="Heading3">
    <w:name w:val="heading 3"/>
    <w:basedOn w:val="Normal"/>
    <w:next w:val="Normal"/>
    <w:link w:val="Heading3Char"/>
    <w:qFormat/>
    <w:rsid w:val="00F35757"/>
    <w:pPr>
      <w:keepNext/>
      <w:jc w:val="both"/>
      <w:outlineLvl w:val="2"/>
    </w:pPr>
    <w:rPr>
      <w:rFonts w:ascii="Lucida Bright" w:hAnsi="Lucida Bright"/>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35757"/>
    <w:rPr>
      <w:rFonts w:ascii="Lucida Bright" w:eastAsia="Times New Roman" w:hAnsi="Lucida Bright" w:cs="Times New Roman"/>
      <w:b/>
      <w:bCs/>
      <w:kern w:val="0"/>
      <w:sz w:val="20"/>
      <w:szCs w:val="20"/>
      <w14:ligatures w14:val="none"/>
    </w:rPr>
  </w:style>
  <w:style w:type="paragraph" w:styleId="Title">
    <w:name w:val="Title"/>
    <w:basedOn w:val="Normal"/>
    <w:link w:val="TitleChar"/>
    <w:qFormat/>
    <w:rsid w:val="00F35757"/>
    <w:pPr>
      <w:jc w:val="center"/>
    </w:pPr>
    <w:rPr>
      <w:rFonts w:ascii="Rockwell" w:hAnsi="Rockwell"/>
      <w:b/>
      <w:bCs/>
      <w:sz w:val="36"/>
    </w:rPr>
  </w:style>
  <w:style w:type="character" w:customStyle="1" w:styleId="TitleChar">
    <w:name w:val="Title Char"/>
    <w:basedOn w:val="DefaultParagraphFont"/>
    <w:link w:val="Title"/>
    <w:rsid w:val="00F35757"/>
    <w:rPr>
      <w:rFonts w:ascii="Rockwell" w:eastAsia="Times New Roman" w:hAnsi="Rockwell" w:cs="Times New Roman"/>
      <w:b/>
      <w:bCs/>
      <w:kern w:val="0"/>
      <w:sz w:val="36"/>
      <w:szCs w:val="20"/>
      <w14:ligatures w14:val="none"/>
    </w:rPr>
  </w:style>
  <w:style w:type="paragraph" w:styleId="ListParagraph">
    <w:name w:val="List Paragraph"/>
    <w:basedOn w:val="Normal"/>
    <w:uiPriority w:val="34"/>
    <w:qFormat/>
    <w:rsid w:val="00F35757"/>
    <w:pPr>
      <w:suppressAutoHyphens/>
      <w:autoSpaceDE w:val="0"/>
      <w:ind w:left="720"/>
    </w:pPr>
    <w:rPr>
      <w:rFonts w:ascii="Times New Roman" w:hAnsi="Times New Roman" w:cs="Calibri"/>
      <w:sz w:val="20"/>
      <w:lang w:eastAsia="ar-SA"/>
    </w:rPr>
  </w:style>
  <w:style w:type="paragraph" w:styleId="Header">
    <w:name w:val="header"/>
    <w:basedOn w:val="Normal"/>
    <w:link w:val="HeaderChar"/>
    <w:rsid w:val="00F35757"/>
    <w:pPr>
      <w:tabs>
        <w:tab w:val="center" w:pos="4513"/>
        <w:tab w:val="right" w:pos="9026"/>
      </w:tabs>
    </w:pPr>
  </w:style>
  <w:style w:type="character" w:customStyle="1" w:styleId="HeaderChar">
    <w:name w:val="Header Char"/>
    <w:basedOn w:val="DefaultParagraphFont"/>
    <w:link w:val="Header"/>
    <w:rsid w:val="00F35757"/>
    <w:rPr>
      <w:rFonts w:ascii="Garamond" w:eastAsia="Times New Roman" w:hAnsi="Garamond" w:cs="Times New Roman"/>
      <w:kern w:val="0"/>
      <w:sz w:val="24"/>
      <w:szCs w:val="20"/>
      <w14:ligatures w14:val="none"/>
    </w:rPr>
  </w:style>
  <w:style w:type="paragraph" w:styleId="Footer">
    <w:name w:val="footer"/>
    <w:basedOn w:val="Normal"/>
    <w:link w:val="FooterChar"/>
    <w:rsid w:val="00F35757"/>
    <w:pPr>
      <w:tabs>
        <w:tab w:val="center" w:pos="4513"/>
        <w:tab w:val="right" w:pos="9026"/>
      </w:tabs>
    </w:pPr>
  </w:style>
  <w:style w:type="character" w:customStyle="1" w:styleId="FooterChar">
    <w:name w:val="Footer Char"/>
    <w:basedOn w:val="DefaultParagraphFont"/>
    <w:link w:val="Footer"/>
    <w:rsid w:val="00F35757"/>
    <w:rPr>
      <w:rFonts w:ascii="Garamond" w:eastAsia="Times New Roman" w:hAnsi="Garamond" w:cs="Times New Roman"/>
      <w:kern w:val="0"/>
      <w:sz w:val="24"/>
      <w:szCs w:val="20"/>
      <w14:ligatures w14:val="none"/>
    </w:rPr>
  </w:style>
  <w:style w:type="paragraph" w:customStyle="1" w:styleId="SubHead">
    <w:name w:val="SubHead"/>
    <w:basedOn w:val="Normal"/>
    <w:rsid w:val="002F3DA0"/>
    <w:pPr>
      <w:overflowPunct w:val="0"/>
      <w:autoSpaceDE w:val="0"/>
      <w:autoSpaceDN w:val="0"/>
      <w:adjustRightInd w:val="0"/>
      <w:textAlignment w:val="baseline"/>
    </w:pPr>
    <w:rPr>
      <w:rFonts w:ascii="Arial" w:hAnsi="Arial"/>
      <w:b/>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7210">
      <w:bodyDiv w:val="1"/>
      <w:marLeft w:val="0"/>
      <w:marRight w:val="0"/>
      <w:marTop w:val="0"/>
      <w:marBottom w:val="0"/>
      <w:divBdr>
        <w:top w:val="none" w:sz="0" w:space="0" w:color="auto"/>
        <w:left w:val="none" w:sz="0" w:space="0" w:color="auto"/>
        <w:bottom w:val="none" w:sz="0" w:space="0" w:color="auto"/>
        <w:right w:val="none" w:sz="0" w:space="0" w:color="auto"/>
      </w:divBdr>
      <w:divsChild>
        <w:div w:id="1965191404">
          <w:marLeft w:val="0"/>
          <w:marRight w:val="0"/>
          <w:marTop w:val="0"/>
          <w:marBottom w:val="0"/>
          <w:divBdr>
            <w:top w:val="none" w:sz="0" w:space="0" w:color="auto"/>
            <w:left w:val="none" w:sz="0" w:space="0" w:color="auto"/>
            <w:bottom w:val="none" w:sz="0" w:space="0" w:color="auto"/>
            <w:right w:val="none" w:sz="0" w:space="0" w:color="auto"/>
          </w:divBdr>
        </w:div>
        <w:div w:id="623081497">
          <w:marLeft w:val="0"/>
          <w:marRight w:val="0"/>
          <w:marTop w:val="0"/>
          <w:marBottom w:val="0"/>
          <w:divBdr>
            <w:top w:val="none" w:sz="0" w:space="0" w:color="auto"/>
            <w:left w:val="none" w:sz="0" w:space="0" w:color="auto"/>
            <w:bottom w:val="none" w:sz="0" w:space="0" w:color="auto"/>
            <w:right w:val="none" w:sz="0" w:space="0" w:color="auto"/>
          </w:divBdr>
        </w:div>
      </w:divsChild>
    </w:div>
    <w:div w:id="1372223653">
      <w:bodyDiv w:val="1"/>
      <w:marLeft w:val="0"/>
      <w:marRight w:val="0"/>
      <w:marTop w:val="0"/>
      <w:marBottom w:val="0"/>
      <w:divBdr>
        <w:top w:val="none" w:sz="0" w:space="0" w:color="auto"/>
        <w:left w:val="none" w:sz="0" w:space="0" w:color="auto"/>
        <w:bottom w:val="none" w:sz="0" w:space="0" w:color="auto"/>
        <w:right w:val="none" w:sz="0" w:space="0" w:color="auto"/>
      </w:divBdr>
      <w:divsChild>
        <w:div w:id="341321087">
          <w:marLeft w:val="0"/>
          <w:marRight w:val="0"/>
          <w:marTop w:val="0"/>
          <w:marBottom w:val="0"/>
          <w:divBdr>
            <w:top w:val="none" w:sz="0" w:space="0" w:color="auto"/>
            <w:left w:val="none" w:sz="0" w:space="0" w:color="auto"/>
            <w:bottom w:val="none" w:sz="0" w:space="0" w:color="auto"/>
            <w:right w:val="none" w:sz="0" w:space="0" w:color="auto"/>
          </w:divBdr>
        </w:div>
        <w:div w:id="178395301">
          <w:marLeft w:val="0"/>
          <w:marRight w:val="0"/>
          <w:marTop w:val="0"/>
          <w:marBottom w:val="0"/>
          <w:divBdr>
            <w:top w:val="none" w:sz="0" w:space="0" w:color="auto"/>
            <w:left w:val="none" w:sz="0" w:space="0" w:color="auto"/>
            <w:bottom w:val="none" w:sz="0" w:space="0" w:color="auto"/>
            <w:right w:val="none" w:sz="0" w:space="0" w:color="auto"/>
          </w:divBdr>
        </w:div>
        <w:div w:id="2020615933">
          <w:marLeft w:val="0"/>
          <w:marRight w:val="0"/>
          <w:marTop w:val="0"/>
          <w:marBottom w:val="0"/>
          <w:divBdr>
            <w:top w:val="none" w:sz="0" w:space="0" w:color="auto"/>
            <w:left w:val="none" w:sz="0" w:space="0" w:color="auto"/>
            <w:bottom w:val="none" w:sz="0" w:space="0" w:color="auto"/>
            <w:right w:val="none" w:sz="0" w:space="0" w:color="auto"/>
          </w:divBdr>
        </w:div>
        <w:div w:id="1137189466">
          <w:marLeft w:val="0"/>
          <w:marRight w:val="0"/>
          <w:marTop w:val="0"/>
          <w:marBottom w:val="0"/>
          <w:divBdr>
            <w:top w:val="none" w:sz="0" w:space="0" w:color="auto"/>
            <w:left w:val="none" w:sz="0" w:space="0" w:color="auto"/>
            <w:bottom w:val="none" w:sz="0" w:space="0" w:color="auto"/>
            <w:right w:val="none" w:sz="0" w:space="0" w:color="auto"/>
          </w:divBdr>
        </w:div>
        <w:div w:id="1797063138">
          <w:marLeft w:val="0"/>
          <w:marRight w:val="0"/>
          <w:marTop w:val="0"/>
          <w:marBottom w:val="0"/>
          <w:divBdr>
            <w:top w:val="none" w:sz="0" w:space="0" w:color="auto"/>
            <w:left w:val="none" w:sz="0" w:space="0" w:color="auto"/>
            <w:bottom w:val="none" w:sz="0" w:space="0" w:color="auto"/>
            <w:right w:val="none" w:sz="0" w:space="0" w:color="auto"/>
          </w:divBdr>
        </w:div>
        <w:div w:id="1107505187">
          <w:marLeft w:val="0"/>
          <w:marRight w:val="0"/>
          <w:marTop w:val="0"/>
          <w:marBottom w:val="0"/>
          <w:divBdr>
            <w:top w:val="none" w:sz="0" w:space="0" w:color="auto"/>
            <w:left w:val="none" w:sz="0" w:space="0" w:color="auto"/>
            <w:bottom w:val="none" w:sz="0" w:space="0" w:color="auto"/>
            <w:right w:val="none" w:sz="0" w:space="0" w:color="auto"/>
          </w:divBdr>
        </w:div>
        <w:div w:id="1266689692">
          <w:marLeft w:val="0"/>
          <w:marRight w:val="0"/>
          <w:marTop w:val="0"/>
          <w:marBottom w:val="0"/>
          <w:divBdr>
            <w:top w:val="none" w:sz="0" w:space="0" w:color="auto"/>
            <w:left w:val="none" w:sz="0" w:space="0" w:color="auto"/>
            <w:bottom w:val="none" w:sz="0" w:space="0" w:color="auto"/>
            <w:right w:val="none" w:sz="0" w:space="0" w:color="auto"/>
          </w:divBdr>
        </w:div>
        <w:div w:id="1425761630">
          <w:marLeft w:val="0"/>
          <w:marRight w:val="0"/>
          <w:marTop w:val="0"/>
          <w:marBottom w:val="0"/>
          <w:divBdr>
            <w:top w:val="none" w:sz="0" w:space="0" w:color="auto"/>
            <w:left w:val="none" w:sz="0" w:space="0" w:color="auto"/>
            <w:bottom w:val="none" w:sz="0" w:space="0" w:color="auto"/>
            <w:right w:val="none" w:sz="0" w:space="0" w:color="auto"/>
          </w:divBdr>
        </w:div>
        <w:div w:id="2013483592">
          <w:marLeft w:val="0"/>
          <w:marRight w:val="0"/>
          <w:marTop w:val="0"/>
          <w:marBottom w:val="0"/>
          <w:divBdr>
            <w:top w:val="none" w:sz="0" w:space="0" w:color="auto"/>
            <w:left w:val="none" w:sz="0" w:space="0" w:color="auto"/>
            <w:bottom w:val="none" w:sz="0" w:space="0" w:color="auto"/>
            <w:right w:val="none" w:sz="0" w:space="0" w:color="auto"/>
          </w:divBdr>
        </w:div>
      </w:divsChild>
    </w:div>
    <w:div w:id="1788548974">
      <w:bodyDiv w:val="1"/>
      <w:marLeft w:val="0"/>
      <w:marRight w:val="0"/>
      <w:marTop w:val="0"/>
      <w:marBottom w:val="0"/>
      <w:divBdr>
        <w:top w:val="none" w:sz="0" w:space="0" w:color="auto"/>
        <w:left w:val="none" w:sz="0" w:space="0" w:color="auto"/>
        <w:bottom w:val="none" w:sz="0" w:space="0" w:color="auto"/>
        <w:right w:val="none" w:sz="0" w:space="0" w:color="auto"/>
      </w:divBdr>
    </w:div>
    <w:div w:id="2049183058">
      <w:bodyDiv w:val="1"/>
      <w:marLeft w:val="0"/>
      <w:marRight w:val="0"/>
      <w:marTop w:val="0"/>
      <w:marBottom w:val="0"/>
      <w:divBdr>
        <w:top w:val="none" w:sz="0" w:space="0" w:color="auto"/>
        <w:left w:val="none" w:sz="0" w:space="0" w:color="auto"/>
        <w:bottom w:val="none" w:sz="0" w:space="0" w:color="auto"/>
        <w:right w:val="none" w:sz="0" w:space="0" w:color="auto"/>
      </w:divBdr>
      <w:divsChild>
        <w:div w:id="531576949">
          <w:marLeft w:val="0"/>
          <w:marRight w:val="0"/>
          <w:marTop w:val="0"/>
          <w:marBottom w:val="0"/>
          <w:divBdr>
            <w:top w:val="none" w:sz="0" w:space="0" w:color="auto"/>
            <w:left w:val="none" w:sz="0" w:space="0" w:color="auto"/>
            <w:bottom w:val="none" w:sz="0" w:space="0" w:color="auto"/>
            <w:right w:val="none" w:sz="0" w:space="0" w:color="auto"/>
          </w:divBdr>
        </w:div>
        <w:div w:id="77529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Gough</dc:creator>
  <cp:keywords/>
  <dc:description/>
  <cp:lastModifiedBy>Andrew Gough</cp:lastModifiedBy>
  <cp:revision>8</cp:revision>
  <cp:lastPrinted>2026-03-09T18:59:00Z</cp:lastPrinted>
  <dcterms:created xsi:type="dcterms:W3CDTF">2026-01-20T10:58:00Z</dcterms:created>
  <dcterms:modified xsi:type="dcterms:W3CDTF">2026-03-09T18:59:00Z</dcterms:modified>
</cp:coreProperties>
</file>